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E5AE3" w14:textId="274F8757" w:rsidR="00A32DE3" w:rsidRPr="005B326C" w:rsidRDefault="002A0B39" w:rsidP="005B326C">
      <w:pPr>
        <w:spacing w:line="0" w:lineRule="atLeast"/>
        <w:jc w:val="center"/>
        <w:rPr>
          <w:rFonts w:asciiTheme="majorEastAsia" w:eastAsiaTheme="majorEastAsia" w:hAnsiTheme="majorEastAsia"/>
          <w:b/>
          <w:sz w:val="32"/>
          <w:szCs w:val="32"/>
        </w:rPr>
      </w:pPr>
      <w:r w:rsidRPr="005B326C">
        <w:rPr>
          <w:rFonts w:asciiTheme="majorEastAsia" w:eastAsiaTheme="majorEastAsia" w:hAnsiTheme="majorEastAsia" w:hint="eastAsia"/>
          <w:b/>
          <w:sz w:val="32"/>
          <w:szCs w:val="32"/>
        </w:rPr>
        <w:t>「環境教育」に</w:t>
      </w:r>
      <w:r w:rsidR="00180069" w:rsidRPr="005B326C">
        <w:rPr>
          <w:rFonts w:asciiTheme="majorEastAsia" w:eastAsiaTheme="majorEastAsia" w:hAnsiTheme="majorEastAsia" w:hint="eastAsia"/>
          <w:b/>
          <w:sz w:val="32"/>
          <w:szCs w:val="32"/>
        </w:rPr>
        <w:t>「エコみらいとくしま」をご利用ください</w:t>
      </w:r>
    </w:p>
    <w:p w14:paraId="15D1922E" w14:textId="2B03BC10" w:rsidR="000072EF" w:rsidRPr="000072EF" w:rsidRDefault="000072EF" w:rsidP="00D7174D">
      <w:pPr>
        <w:rPr>
          <w:rFonts w:asciiTheme="majorEastAsia" w:eastAsiaTheme="majorEastAsia" w:hAnsiTheme="majorEastAsia"/>
          <w:sz w:val="24"/>
        </w:rPr>
      </w:pPr>
    </w:p>
    <w:p w14:paraId="23E1AEC7" w14:textId="5CA053DB" w:rsidR="00180069" w:rsidRDefault="00180069" w:rsidP="00180069">
      <w:pPr>
        <w:jc w:val="center"/>
        <w:rPr>
          <w:rFonts w:asciiTheme="majorEastAsia" w:eastAsiaTheme="majorEastAsia" w:hAnsiTheme="majorEastAsia"/>
          <w:sz w:val="24"/>
        </w:rPr>
      </w:pPr>
      <w:r>
        <w:rPr>
          <w:rFonts w:asciiTheme="majorEastAsia" w:eastAsiaTheme="majorEastAsia" w:hAnsiTheme="majorEastAsia" w:hint="eastAsia"/>
          <w:sz w:val="24"/>
        </w:rPr>
        <w:t>●</w:t>
      </w:r>
      <w:r w:rsidR="00717644">
        <w:rPr>
          <w:rFonts w:asciiTheme="majorEastAsia" w:eastAsiaTheme="majorEastAsia" w:hAnsiTheme="majorEastAsia" w:hint="eastAsia"/>
          <w:sz w:val="24"/>
        </w:rPr>
        <w:t>○</w:t>
      </w:r>
      <w:r w:rsidR="00EA18F3">
        <w:rPr>
          <w:rFonts w:asciiTheme="majorEastAsia" w:eastAsiaTheme="majorEastAsia" w:hAnsiTheme="majorEastAsia" w:hint="eastAsia"/>
          <w:sz w:val="24"/>
        </w:rPr>
        <w:t>今こそ</w:t>
      </w:r>
      <w:r>
        <w:rPr>
          <w:rFonts w:asciiTheme="majorEastAsia" w:eastAsiaTheme="majorEastAsia" w:hAnsiTheme="majorEastAsia" w:hint="eastAsia"/>
          <w:sz w:val="24"/>
        </w:rPr>
        <w:t>環境教育</w:t>
      </w:r>
      <w:r w:rsidR="00EA18F3">
        <w:rPr>
          <w:rFonts w:asciiTheme="majorEastAsia" w:eastAsiaTheme="majorEastAsia" w:hAnsiTheme="majorEastAsia" w:hint="eastAsia"/>
          <w:sz w:val="24"/>
        </w:rPr>
        <w:t>を！</w:t>
      </w:r>
      <w:r w:rsidR="00717644">
        <w:rPr>
          <w:rFonts w:asciiTheme="majorEastAsia" w:eastAsiaTheme="majorEastAsia" w:hAnsiTheme="majorEastAsia" w:hint="eastAsia"/>
          <w:sz w:val="24"/>
        </w:rPr>
        <w:t>○●</w:t>
      </w:r>
    </w:p>
    <w:p w14:paraId="23FAC762" w14:textId="2697A9A6" w:rsidR="00180069" w:rsidRDefault="00F36204" w:rsidP="00EF0F24">
      <w:pPr>
        <w:rPr>
          <w:rFonts w:asciiTheme="majorEastAsia" w:eastAsiaTheme="majorEastAsia" w:hAnsiTheme="majorEastAsia"/>
          <w:sz w:val="24"/>
        </w:rPr>
      </w:pPr>
      <w:r>
        <w:rPr>
          <w:rFonts w:asciiTheme="majorEastAsia" w:eastAsiaTheme="majorEastAsia" w:hAnsiTheme="majorEastAsia" w:hint="eastAsia"/>
          <w:sz w:val="24"/>
        </w:rPr>
        <w:t>地球規模で課題となっている、温暖化やゴミ問題、再生可能エネルギーなどについて学ぶことは</w:t>
      </w:r>
      <w:r w:rsidR="006B2A53">
        <w:rPr>
          <w:rFonts w:asciiTheme="majorEastAsia" w:eastAsiaTheme="majorEastAsia" w:hAnsiTheme="majorEastAsia" w:hint="eastAsia"/>
          <w:sz w:val="24"/>
        </w:rPr>
        <w:t>、</w:t>
      </w:r>
      <w:r>
        <w:rPr>
          <w:rFonts w:asciiTheme="majorEastAsia" w:eastAsiaTheme="majorEastAsia" w:hAnsiTheme="majorEastAsia" w:hint="eastAsia"/>
          <w:sz w:val="24"/>
        </w:rPr>
        <w:t>未来を担う子ども達にとって大切なことです</w:t>
      </w:r>
      <w:r w:rsidR="002A0B39">
        <w:rPr>
          <w:rFonts w:asciiTheme="majorEastAsia" w:eastAsiaTheme="majorEastAsia" w:hAnsiTheme="majorEastAsia" w:hint="eastAsia"/>
          <w:sz w:val="24"/>
        </w:rPr>
        <w:t>。</w:t>
      </w:r>
      <w:r w:rsidR="00BA0547">
        <w:rPr>
          <w:rFonts w:asciiTheme="majorEastAsia" w:eastAsiaTheme="majorEastAsia" w:hAnsiTheme="majorEastAsia" w:hint="eastAsia"/>
          <w:sz w:val="24"/>
        </w:rPr>
        <w:t>その</w:t>
      </w:r>
      <w:r>
        <w:rPr>
          <w:rFonts w:asciiTheme="majorEastAsia" w:eastAsiaTheme="majorEastAsia" w:hAnsiTheme="majorEastAsia" w:hint="eastAsia"/>
          <w:sz w:val="24"/>
        </w:rPr>
        <w:t>きっかけ</w:t>
      </w:r>
      <w:r w:rsidR="00717644">
        <w:rPr>
          <w:rFonts w:asciiTheme="majorEastAsia" w:eastAsiaTheme="majorEastAsia" w:hAnsiTheme="majorEastAsia" w:hint="eastAsia"/>
          <w:sz w:val="24"/>
        </w:rPr>
        <w:t>として</w:t>
      </w:r>
      <w:r w:rsidR="00D959C4">
        <w:rPr>
          <w:rFonts w:asciiTheme="majorEastAsia" w:eastAsiaTheme="majorEastAsia" w:hAnsiTheme="majorEastAsia" w:hint="eastAsia"/>
          <w:sz w:val="24"/>
        </w:rPr>
        <w:t>、エコみらいとくしまが行う環境教育をぜひご利用ください。</w:t>
      </w:r>
    </w:p>
    <w:p w14:paraId="66BFD231" w14:textId="47DC775C" w:rsidR="00EF0F24" w:rsidRDefault="00EF0F24" w:rsidP="00287156">
      <w:pPr>
        <w:rPr>
          <w:rFonts w:asciiTheme="majorEastAsia" w:eastAsiaTheme="majorEastAsia" w:hAnsiTheme="majorEastAsia"/>
          <w:sz w:val="24"/>
        </w:rPr>
      </w:pPr>
    </w:p>
    <w:p w14:paraId="67EF889A" w14:textId="251BD151" w:rsidR="006B2A53" w:rsidRPr="00AA5CA4" w:rsidRDefault="00287156" w:rsidP="00287156">
      <w:pPr>
        <w:jc w:val="center"/>
        <w:rPr>
          <w:rFonts w:asciiTheme="majorEastAsia" w:eastAsiaTheme="majorEastAsia" w:hAnsiTheme="majorEastAsia"/>
          <w:sz w:val="24"/>
        </w:rPr>
      </w:pPr>
      <w:r>
        <w:rPr>
          <w:rFonts w:asciiTheme="majorEastAsia" w:eastAsiaTheme="majorEastAsia" w:hAnsiTheme="majorEastAsia" w:hint="eastAsia"/>
          <w:sz w:val="24"/>
        </w:rPr>
        <w:t>●</w:t>
      </w:r>
      <w:r>
        <w:rPr>
          <w:rFonts w:asciiTheme="majorEastAsia" w:eastAsiaTheme="majorEastAsia" w:hAnsiTheme="majorEastAsia"/>
          <w:sz w:val="24"/>
        </w:rPr>
        <w:t>○</w:t>
      </w:r>
      <w:r w:rsidR="00717644">
        <w:rPr>
          <w:rFonts w:asciiTheme="majorEastAsia" w:eastAsiaTheme="majorEastAsia" w:hAnsiTheme="majorEastAsia" w:hint="eastAsia"/>
          <w:sz w:val="24"/>
        </w:rPr>
        <w:t>環境教育</w:t>
      </w:r>
      <w:r w:rsidR="00644F58">
        <w:rPr>
          <w:rFonts w:asciiTheme="majorEastAsia" w:eastAsiaTheme="majorEastAsia" w:hAnsiTheme="majorEastAsia" w:hint="eastAsia"/>
          <w:sz w:val="24"/>
        </w:rPr>
        <w:t>の内容</w:t>
      </w:r>
      <w:r>
        <w:rPr>
          <w:rFonts w:asciiTheme="majorEastAsia" w:eastAsiaTheme="majorEastAsia" w:hAnsiTheme="majorEastAsia"/>
          <w:sz w:val="24"/>
        </w:rPr>
        <w:t>○</w:t>
      </w:r>
      <w:r>
        <w:rPr>
          <w:rFonts w:asciiTheme="majorEastAsia" w:eastAsiaTheme="majorEastAsia" w:hAnsiTheme="majorEastAsia" w:hint="eastAsia"/>
          <w:sz w:val="24"/>
        </w:rPr>
        <w:t>●</w:t>
      </w:r>
    </w:p>
    <w:p w14:paraId="6B585DE0" w14:textId="24C59E4A" w:rsidR="006B2A53" w:rsidRPr="00644F58" w:rsidRDefault="00D959C4" w:rsidP="00D959C4">
      <w:pPr>
        <w:rPr>
          <w:rFonts w:asciiTheme="majorEastAsia" w:eastAsiaTheme="majorEastAsia" w:hAnsiTheme="majorEastAsia"/>
          <w:b/>
          <w:sz w:val="24"/>
        </w:rPr>
      </w:pPr>
      <w:r w:rsidRPr="00644F58">
        <w:rPr>
          <w:rFonts w:asciiTheme="majorEastAsia" w:eastAsiaTheme="majorEastAsia" w:hAnsiTheme="majorEastAsia" w:hint="eastAsia"/>
          <w:b/>
          <w:sz w:val="24"/>
        </w:rPr>
        <w:t>①『地球温暖化防止対策について』</w:t>
      </w:r>
    </w:p>
    <w:p w14:paraId="381643BA" w14:textId="7A7AA6F4" w:rsidR="006B2A53" w:rsidRDefault="006B2A53" w:rsidP="00D959C4">
      <w:pPr>
        <w:rPr>
          <w:rFonts w:asciiTheme="majorEastAsia" w:eastAsiaTheme="majorEastAsia" w:hAnsiTheme="majorEastAsia"/>
          <w:sz w:val="24"/>
        </w:rPr>
      </w:pPr>
      <w:r w:rsidRPr="0081097F">
        <w:rPr>
          <w:rFonts w:asciiTheme="majorEastAsia" w:eastAsiaTheme="majorEastAsia" w:hAnsiTheme="majorEastAsia" w:hint="eastAsia"/>
          <w:sz w:val="24"/>
        </w:rPr>
        <w:t xml:space="preserve">　</w:t>
      </w:r>
      <w:r w:rsidR="00D959C4">
        <w:rPr>
          <w:rFonts w:asciiTheme="majorEastAsia" w:eastAsiaTheme="majorEastAsia" w:hAnsiTheme="majorEastAsia" w:hint="eastAsia"/>
          <w:sz w:val="24"/>
        </w:rPr>
        <w:t>…地球温暖化に伴う気候変動</w:t>
      </w:r>
      <w:r w:rsidRPr="0081097F">
        <w:rPr>
          <w:rFonts w:asciiTheme="majorEastAsia" w:eastAsiaTheme="majorEastAsia" w:hAnsiTheme="majorEastAsia" w:hint="eastAsia"/>
          <w:sz w:val="24"/>
        </w:rPr>
        <w:t>について学び、私たちに</w:t>
      </w:r>
      <w:r w:rsidR="00D959C4">
        <w:rPr>
          <w:rFonts w:asciiTheme="majorEastAsia" w:eastAsiaTheme="majorEastAsia" w:hAnsiTheme="majorEastAsia" w:hint="eastAsia"/>
          <w:sz w:val="24"/>
        </w:rPr>
        <w:t>今</w:t>
      </w:r>
      <w:r w:rsidRPr="0081097F">
        <w:rPr>
          <w:rFonts w:asciiTheme="majorEastAsia" w:eastAsiaTheme="majorEastAsia" w:hAnsiTheme="majorEastAsia" w:hint="eastAsia"/>
          <w:sz w:val="24"/>
        </w:rPr>
        <w:t>何ができるかを考えます。</w:t>
      </w:r>
    </w:p>
    <w:p w14:paraId="4930F908" w14:textId="0FA60A0D" w:rsidR="00F25766" w:rsidRPr="00644F58" w:rsidRDefault="00D959C4" w:rsidP="00D959C4">
      <w:pPr>
        <w:rPr>
          <w:rFonts w:asciiTheme="majorEastAsia" w:eastAsiaTheme="majorEastAsia" w:hAnsiTheme="majorEastAsia"/>
          <w:b/>
          <w:sz w:val="24"/>
        </w:rPr>
      </w:pPr>
      <w:r w:rsidRPr="00644F58">
        <w:rPr>
          <w:rFonts w:asciiTheme="majorEastAsia" w:eastAsiaTheme="majorEastAsia" w:hAnsiTheme="majorEastAsia" w:hint="eastAsia"/>
          <w:b/>
          <w:sz w:val="24"/>
        </w:rPr>
        <w:t>②『３R（リデュース・リユース・リサイクル）活動推進について</w:t>
      </w:r>
      <w:r w:rsidR="007A5B70" w:rsidRPr="00644F58">
        <w:rPr>
          <w:rFonts w:asciiTheme="majorEastAsia" w:eastAsiaTheme="majorEastAsia" w:hAnsiTheme="majorEastAsia" w:hint="eastAsia"/>
          <w:b/>
          <w:sz w:val="24"/>
        </w:rPr>
        <w:t>』</w:t>
      </w:r>
    </w:p>
    <w:p w14:paraId="76CE862A" w14:textId="1A977A55" w:rsidR="00D959C4" w:rsidRDefault="00D959C4" w:rsidP="00F25766">
      <w:pPr>
        <w:ind w:firstLineChars="100" w:firstLine="240"/>
        <w:rPr>
          <w:rFonts w:asciiTheme="majorEastAsia" w:eastAsiaTheme="majorEastAsia" w:hAnsiTheme="majorEastAsia"/>
          <w:sz w:val="24"/>
        </w:rPr>
      </w:pPr>
      <w:r>
        <w:rPr>
          <w:rFonts w:asciiTheme="majorEastAsia" w:eastAsiaTheme="majorEastAsia" w:hAnsiTheme="majorEastAsia"/>
          <w:sz w:val="24"/>
        </w:rPr>
        <w:t>…</w:t>
      </w:r>
      <w:r w:rsidR="007A5B70">
        <w:rPr>
          <w:rFonts w:asciiTheme="majorEastAsia" w:eastAsiaTheme="majorEastAsia" w:hAnsiTheme="majorEastAsia"/>
          <w:sz w:val="24"/>
        </w:rPr>
        <w:t>捨ててしまえばゴミになる物の</w:t>
      </w:r>
      <w:r>
        <w:rPr>
          <w:rFonts w:asciiTheme="majorEastAsia" w:eastAsiaTheme="majorEastAsia" w:hAnsiTheme="majorEastAsia"/>
          <w:sz w:val="24"/>
        </w:rPr>
        <w:t>、減量・</w:t>
      </w:r>
      <w:r w:rsidR="007A5B70">
        <w:rPr>
          <w:rFonts w:asciiTheme="majorEastAsia" w:eastAsiaTheme="majorEastAsia" w:hAnsiTheme="majorEastAsia"/>
          <w:sz w:val="24"/>
        </w:rPr>
        <w:t>再利用・</w:t>
      </w:r>
      <w:r>
        <w:rPr>
          <w:rFonts w:asciiTheme="majorEastAsia" w:eastAsiaTheme="majorEastAsia" w:hAnsiTheme="majorEastAsia"/>
          <w:sz w:val="24"/>
        </w:rPr>
        <w:t>再生</w:t>
      </w:r>
      <w:r w:rsidR="007A5B70">
        <w:rPr>
          <w:rFonts w:asciiTheme="majorEastAsia" w:eastAsiaTheme="majorEastAsia" w:hAnsiTheme="majorEastAsia"/>
          <w:sz w:val="24"/>
        </w:rPr>
        <w:t>について学びます。</w:t>
      </w:r>
    </w:p>
    <w:p w14:paraId="6BFDE66D" w14:textId="06A7B411" w:rsidR="007A5B70" w:rsidRPr="00644F58" w:rsidRDefault="007A5B70" w:rsidP="007A5B70">
      <w:pPr>
        <w:rPr>
          <w:rFonts w:asciiTheme="majorEastAsia" w:eastAsiaTheme="majorEastAsia" w:hAnsiTheme="majorEastAsia"/>
          <w:b/>
          <w:sz w:val="24"/>
        </w:rPr>
      </w:pPr>
      <w:r w:rsidRPr="00644F58">
        <w:rPr>
          <w:rFonts w:asciiTheme="majorEastAsia" w:eastAsiaTheme="majorEastAsia" w:hAnsiTheme="majorEastAsia" w:hint="eastAsia"/>
          <w:b/>
          <w:sz w:val="24"/>
        </w:rPr>
        <w:t>③『ゴミ問題・海洋プラスチックゴミ問題について』</w:t>
      </w:r>
    </w:p>
    <w:p w14:paraId="067DD677" w14:textId="7FDD45CC" w:rsidR="007A5B70" w:rsidRDefault="007A5B70" w:rsidP="007A5B70">
      <w:pPr>
        <w:rPr>
          <w:rFonts w:asciiTheme="majorEastAsia" w:eastAsiaTheme="majorEastAsia" w:hAnsiTheme="majorEastAsia"/>
          <w:sz w:val="24"/>
        </w:rPr>
      </w:pPr>
      <w:r>
        <w:rPr>
          <w:rFonts w:asciiTheme="majorEastAsia" w:eastAsiaTheme="majorEastAsia" w:hAnsiTheme="majorEastAsia"/>
          <w:sz w:val="24"/>
        </w:rPr>
        <w:t xml:space="preserve">　…海洋ゴミなどがもたらす、環境破壊や生物への影響について考えます。</w:t>
      </w:r>
    </w:p>
    <w:p w14:paraId="2499583E" w14:textId="23BBE31C" w:rsidR="007A5B70" w:rsidRPr="00644F58" w:rsidRDefault="007A5B70" w:rsidP="007A5B70">
      <w:pPr>
        <w:rPr>
          <w:rFonts w:asciiTheme="majorEastAsia" w:eastAsiaTheme="majorEastAsia" w:hAnsiTheme="majorEastAsia"/>
          <w:b/>
          <w:sz w:val="24"/>
        </w:rPr>
      </w:pPr>
      <w:r w:rsidRPr="00644F58">
        <w:rPr>
          <w:rFonts w:asciiTheme="majorEastAsia" w:eastAsiaTheme="majorEastAsia" w:hAnsiTheme="majorEastAsia" w:hint="eastAsia"/>
          <w:b/>
          <w:sz w:val="24"/>
        </w:rPr>
        <w:t>④『再生可能エネルギー・水素社会について』</w:t>
      </w:r>
    </w:p>
    <w:p w14:paraId="29DB012A" w14:textId="7D3039C3" w:rsidR="007A5B70" w:rsidRDefault="007A5B70" w:rsidP="00F25766">
      <w:pPr>
        <w:ind w:firstLineChars="100" w:firstLine="240"/>
        <w:rPr>
          <w:rFonts w:asciiTheme="majorEastAsia" w:eastAsiaTheme="majorEastAsia" w:hAnsiTheme="majorEastAsia"/>
          <w:sz w:val="24"/>
        </w:rPr>
      </w:pPr>
      <w:r>
        <w:rPr>
          <w:rFonts w:asciiTheme="majorEastAsia" w:eastAsiaTheme="majorEastAsia" w:hAnsiTheme="majorEastAsia"/>
          <w:sz w:val="24"/>
        </w:rPr>
        <w:t>…太陽光・風力・水素等の</w:t>
      </w:r>
      <w:r w:rsidR="00644F58">
        <w:rPr>
          <w:rFonts w:asciiTheme="majorEastAsia" w:eastAsiaTheme="majorEastAsia" w:hAnsiTheme="majorEastAsia"/>
          <w:sz w:val="24"/>
        </w:rPr>
        <w:t>再生可能</w:t>
      </w:r>
      <w:r>
        <w:rPr>
          <w:rFonts w:asciiTheme="majorEastAsia" w:eastAsiaTheme="majorEastAsia" w:hAnsiTheme="majorEastAsia"/>
          <w:sz w:val="24"/>
        </w:rPr>
        <w:t>エネルギーについて</w:t>
      </w:r>
      <w:r w:rsidR="00644F58">
        <w:rPr>
          <w:rFonts w:asciiTheme="majorEastAsia" w:eastAsiaTheme="majorEastAsia" w:hAnsiTheme="majorEastAsia"/>
          <w:sz w:val="24"/>
        </w:rPr>
        <w:t>考えます。</w:t>
      </w:r>
    </w:p>
    <w:p w14:paraId="51C87C67" w14:textId="36A461E7" w:rsidR="00644F58" w:rsidRPr="00E17977" w:rsidRDefault="00644F58" w:rsidP="00644F58">
      <w:pPr>
        <w:rPr>
          <w:rFonts w:asciiTheme="majorEastAsia" w:eastAsiaTheme="majorEastAsia" w:hAnsiTheme="majorEastAsia"/>
          <w:b/>
          <w:sz w:val="24"/>
        </w:rPr>
      </w:pPr>
      <w:r w:rsidRPr="00644F58">
        <w:rPr>
          <w:rFonts w:asciiTheme="majorEastAsia" w:eastAsiaTheme="majorEastAsia" w:hAnsiTheme="majorEastAsia" w:hint="eastAsia"/>
          <w:b/>
          <w:sz w:val="24"/>
        </w:rPr>
        <w:t>⑤『生物多様性の保全について』</w:t>
      </w:r>
    </w:p>
    <w:p w14:paraId="13595496" w14:textId="3AC4E77C" w:rsidR="00644F58" w:rsidRDefault="00644F58" w:rsidP="00644F58">
      <w:pPr>
        <w:rPr>
          <w:rFonts w:asciiTheme="majorEastAsia" w:eastAsiaTheme="majorEastAsia" w:hAnsiTheme="majorEastAsia"/>
          <w:sz w:val="24"/>
        </w:rPr>
      </w:pPr>
      <w:r>
        <w:rPr>
          <w:rFonts w:asciiTheme="majorEastAsia" w:eastAsiaTheme="majorEastAsia" w:hAnsiTheme="majorEastAsia"/>
          <w:sz w:val="24"/>
        </w:rPr>
        <w:t xml:space="preserve">　…身近な生物や植物等が環境とどのように繋がっているのかを考えます。</w:t>
      </w:r>
    </w:p>
    <w:p w14:paraId="650EB7CF" w14:textId="332C5FFC" w:rsidR="00287156" w:rsidRDefault="00644F58" w:rsidP="00644F58">
      <w:pPr>
        <w:rPr>
          <w:rFonts w:asciiTheme="majorEastAsia" w:eastAsiaTheme="majorEastAsia" w:hAnsiTheme="majorEastAsia"/>
          <w:sz w:val="24"/>
        </w:rPr>
      </w:pPr>
      <w:r>
        <w:rPr>
          <w:rFonts w:asciiTheme="majorEastAsia" w:eastAsiaTheme="majorEastAsia" w:hAnsiTheme="majorEastAsia"/>
          <w:sz w:val="24"/>
        </w:rPr>
        <w:t xml:space="preserve">　　※生物多様性については、事前に現地下見や打合せ等が必要な場合もあります。</w:t>
      </w:r>
    </w:p>
    <w:p w14:paraId="00AE7EAF" w14:textId="2E0AE5F8" w:rsidR="00644F58" w:rsidRPr="00D7174D" w:rsidRDefault="00287156" w:rsidP="00287156">
      <w:pPr>
        <w:jc w:val="center"/>
        <w:rPr>
          <w:rFonts w:asciiTheme="majorEastAsia" w:eastAsiaTheme="majorEastAsia" w:hAnsiTheme="majorEastAsia"/>
          <w:b/>
          <w:sz w:val="24"/>
        </w:rPr>
      </w:pPr>
      <w:r>
        <w:rPr>
          <w:rFonts w:asciiTheme="majorEastAsia" w:eastAsiaTheme="majorEastAsia" w:hAnsiTheme="majorEastAsia" w:hint="eastAsia"/>
          <w:b/>
          <w:sz w:val="24"/>
        </w:rPr>
        <w:t>【</w:t>
      </w:r>
      <w:r w:rsidR="00644F58" w:rsidRPr="00D7174D">
        <w:rPr>
          <w:rFonts w:asciiTheme="majorEastAsia" w:eastAsiaTheme="majorEastAsia" w:hAnsiTheme="majorEastAsia" w:hint="eastAsia"/>
          <w:b/>
          <w:sz w:val="24"/>
        </w:rPr>
        <w:t>具体的な</w:t>
      </w:r>
      <w:r w:rsidR="00D7174D" w:rsidRPr="00D7174D">
        <w:rPr>
          <w:rFonts w:asciiTheme="majorEastAsia" w:eastAsiaTheme="majorEastAsia" w:hAnsiTheme="majorEastAsia" w:hint="eastAsia"/>
          <w:b/>
          <w:sz w:val="24"/>
        </w:rPr>
        <w:t>授業</w:t>
      </w:r>
      <w:r w:rsidR="00644F58" w:rsidRPr="00D7174D">
        <w:rPr>
          <w:rFonts w:asciiTheme="majorEastAsia" w:eastAsiaTheme="majorEastAsia" w:hAnsiTheme="majorEastAsia" w:hint="eastAsia"/>
          <w:b/>
          <w:sz w:val="24"/>
        </w:rPr>
        <w:t>内容</w:t>
      </w:r>
      <w:r>
        <w:rPr>
          <w:rFonts w:asciiTheme="majorEastAsia" w:eastAsiaTheme="majorEastAsia" w:hAnsiTheme="majorEastAsia" w:hint="eastAsia"/>
          <w:b/>
          <w:sz w:val="24"/>
        </w:rPr>
        <w:t>】</w:t>
      </w:r>
    </w:p>
    <w:p w14:paraId="413EA411" w14:textId="10C2E7A3" w:rsidR="00D7174D" w:rsidRPr="00287156" w:rsidRDefault="003B0451" w:rsidP="00644F58">
      <w:pPr>
        <w:rPr>
          <w:rFonts w:asciiTheme="majorEastAsia" w:eastAsiaTheme="majorEastAsia" w:hAnsiTheme="majorEastAsia"/>
          <w:sz w:val="24"/>
        </w:rPr>
      </w:pPr>
      <w:r>
        <w:rPr>
          <w:rFonts w:asciiTheme="majorEastAsia" w:eastAsiaTheme="majorEastAsia" w:hAnsiTheme="majorEastAsia"/>
          <w:noProof/>
          <w:sz w:val="24"/>
        </w:rPr>
        <mc:AlternateContent>
          <mc:Choice Requires="wps">
            <w:drawing>
              <wp:anchor distT="0" distB="0" distL="114300" distR="114300" simplePos="0" relativeHeight="251660288" behindDoc="1" locked="0" layoutInCell="1" allowOverlap="1" wp14:anchorId="18815367" wp14:editId="472ED1C1">
                <wp:simplePos x="0" y="0"/>
                <wp:positionH relativeFrom="margin">
                  <wp:align>left</wp:align>
                </wp:positionH>
                <wp:positionV relativeFrom="paragraph">
                  <wp:posOffset>12700</wp:posOffset>
                </wp:positionV>
                <wp:extent cx="6705600" cy="933450"/>
                <wp:effectExtent l="0" t="0" r="19050" b="190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9334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3773B" id="Rectangle 5" o:spid="_x0000_s1026" style="position:absolute;left:0;text-align:left;margin-left:0;margin-top:1pt;width:528pt;height:73.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">
                <v:textbox inset="5.85pt,.7pt,5.85pt,.7pt"/>
                <w10:wrap anchorx="margin"/>
              </v:rect>
            </w:pict>
          </mc:Fallback>
        </mc:AlternateContent>
      </w:r>
      <w:r w:rsidR="00D7174D">
        <w:rPr>
          <w:rFonts w:asciiTheme="majorEastAsia" w:eastAsiaTheme="majorEastAsia" w:hAnsiTheme="majorEastAsia"/>
          <w:sz w:val="24"/>
        </w:rPr>
        <w:t xml:space="preserve">・パワーポイントを使った授業　　・2050年未来の天気予報（動画視聴）　</w:t>
      </w:r>
      <w:r w:rsidR="00644F58" w:rsidRPr="00644F58">
        <w:rPr>
          <w:rFonts w:asciiTheme="majorEastAsia" w:eastAsiaTheme="majorEastAsia" w:hAnsiTheme="majorEastAsia" w:hint="eastAsia"/>
          <w:sz w:val="24"/>
        </w:rPr>
        <w:t>・</w:t>
      </w:r>
      <w:r w:rsidR="00644F58">
        <w:rPr>
          <w:rFonts w:asciiTheme="majorEastAsia" w:eastAsiaTheme="majorEastAsia" w:hAnsiTheme="majorEastAsia" w:hint="eastAsia"/>
          <w:sz w:val="24"/>
        </w:rPr>
        <w:t xml:space="preserve">環境○×クイズ　</w:t>
      </w:r>
    </w:p>
    <w:p w14:paraId="1B28E543" w14:textId="3C1E8374" w:rsidR="00644F58" w:rsidRDefault="00644F58" w:rsidP="00644F58">
      <w:pPr>
        <w:rPr>
          <w:rFonts w:asciiTheme="majorEastAsia" w:eastAsiaTheme="majorEastAsia" w:hAnsiTheme="majorEastAsia"/>
          <w:sz w:val="24"/>
        </w:rPr>
      </w:pPr>
      <w:r>
        <w:rPr>
          <w:rFonts w:asciiTheme="majorEastAsia" w:eastAsiaTheme="majorEastAsia" w:hAnsiTheme="majorEastAsia" w:hint="eastAsia"/>
          <w:sz w:val="24"/>
        </w:rPr>
        <w:t xml:space="preserve">・温暖化に関する紙芝居　　</w:t>
      </w:r>
      <w:r w:rsidR="00D7174D">
        <w:rPr>
          <w:rFonts w:asciiTheme="majorEastAsia" w:eastAsiaTheme="majorEastAsia" w:hAnsiTheme="majorEastAsia" w:hint="eastAsia"/>
          <w:sz w:val="24"/>
        </w:rPr>
        <w:t xml:space="preserve">・水素を使った実験　</w:t>
      </w:r>
      <w:r w:rsidR="00D7174D">
        <w:rPr>
          <w:rFonts w:asciiTheme="majorEastAsia" w:eastAsiaTheme="majorEastAsia" w:hAnsiTheme="majorEastAsia"/>
          <w:sz w:val="24"/>
        </w:rPr>
        <w:t xml:space="preserve">・環境ラベル神経衰弱　</w:t>
      </w:r>
      <w:r w:rsidR="0002181D">
        <w:rPr>
          <w:rFonts w:asciiTheme="majorEastAsia" w:eastAsiaTheme="majorEastAsia" w:hAnsiTheme="majorEastAsia" w:hint="eastAsia"/>
          <w:sz w:val="24"/>
        </w:rPr>
        <w:t>・気候変動適応カルタ</w:t>
      </w:r>
    </w:p>
    <w:p w14:paraId="4D768575" w14:textId="77777777" w:rsidR="0002181D" w:rsidRDefault="00644F58" w:rsidP="00287156">
      <w:pPr>
        <w:rPr>
          <w:rFonts w:asciiTheme="majorEastAsia" w:eastAsiaTheme="majorEastAsia" w:hAnsiTheme="majorEastAsia"/>
          <w:sz w:val="24"/>
        </w:rPr>
      </w:pPr>
      <w:r>
        <w:rPr>
          <w:rFonts w:asciiTheme="majorEastAsia" w:eastAsiaTheme="majorEastAsia" w:hAnsiTheme="majorEastAsia" w:hint="eastAsia"/>
          <w:sz w:val="24"/>
        </w:rPr>
        <w:t>・</w:t>
      </w:r>
      <w:r w:rsidRPr="00644F58">
        <w:rPr>
          <w:rFonts w:asciiTheme="majorEastAsia" w:eastAsiaTheme="majorEastAsia" w:hAnsiTheme="majorEastAsia" w:hint="eastAsia"/>
          <w:sz w:val="24"/>
        </w:rPr>
        <w:t>自然エネルギー実験道具体験</w:t>
      </w:r>
      <w:r>
        <w:rPr>
          <w:rFonts w:asciiTheme="majorEastAsia" w:eastAsiaTheme="majorEastAsia" w:hAnsiTheme="majorEastAsia" w:hint="eastAsia"/>
          <w:sz w:val="24"/>
        </w:rPr>
        <w:t>（風力</w:t>
      </w:r>
      <w:r w:rsidR="00D7174D">
        <w:rPr>
          <w:rFonts w:asciiTheme="majorEastAsia" w:eastAsiaTheme="majorEastAsia" w:hAnsiTheme="majorEastAsia" w:hint="eastAsia"/>
          <w:sz w:val="24"/>
        </w:rPr>
        <w:t>・太陽光・LED電球・マジックボール等</w:t>
      </w:r>
      <w:r>
        <w:rPr>
          <w:rFonts w:asciiTheme="majorEastAsia" w:eastAsiaTheme="majorEastAsia" w:hAnsiTheme="majorEastAsia" w:hint="eastAsia"/>
          <w:sz w:val="24"/>
        </w:rPr>
        <w:t>）</w:t>
      </w:r>
      <w:r w:rsidR="00D7174D">
        <w:rPr>
          <w:rFonts w:asciiTheme="majorEastAsia" w:eastAsiaTheme="majorEastAsia" w:hAnsiTheme="majorEastAsia"/>
          <w:sz w:val="24"/>
        </w:rPr>
        <w:t>・エコすごろく</w:t>
      </w:r>
    </w:p>
    <w:p w14:paraId="36190684" w14:textId="56EAB358" w:rsidR="00287156" w:rsidRDefault="0002181D" w:rsidP="00287156">
      <w:pPr>
        <w:rPr>
          <w:rFonts w:asciiTheme="majorEastAsia" w:eastAsiaTheme="majorEastAsia" w:hAnsiTheme="majorEastAsia"/>
          <w:sz w:val="24"/>
        </w:rPr>
      </w:pPr>
      <w:r>
        <w:rPr>
          <w:rFonts w:asciiTheme="majorEastAsia" w:eastAsiaTheme="majorEastAsia" w:hAnsiTheme="majorEastAsia" w:hint="eastAsia"/>
          <w:sz w:val="24"/>
        </w:rPr>
        <w:t xml:space="preserve">・ごみ分別カード　</w:t>
      </w:r>
      <w:r w:rsidR="00D7174D">
        <w:rPr>
          <w:rFonts w:asciiTheme="majorEastAsia" w:eastAsiaTheme="majorEastAsia" w:hAnsiTheme="majorEastAsia"/>
          <w:sz w:val="24"/>
        </w:rPr>
        <w:t xml:space="preserve">・生物多様性パズル　</w:t>
      </w:r>
      <w:r w:rsidR="000C265B">
        <w:rPr>
          <w:rFonts w:asciiTheme="majorEastAsia" w:eastAsiaTheme="majorEastAsia" w:hAnsiTheme="majorEastAsia"/>
          <w:sz w:val="24"/>
        </w:rPr>
        <w:t>・</w:t>
      </w:r>
      <w:r w:rsidR="00D7174D">
        <w:rPr>
          <w:rFonts w:asciiTheme="majorEastAsia" w:eastAsiaTheme="majorEastAsia" w:hAnsiTheme="majorEastAsia"/>
          <w:sz w:val="24"/>
        </w:rPr>
        <w:t>生物多様性の現地フィールドワーク　　など</w:t>
      </w:r>
    </w:p>
    <w:p w14:paraId="791BBEC8" w14:textId="68670456" w:rsidR="00287156" w:rsidRDefault="00287156" w:rsidP="00287156">
      <w:pPr>
        <w:jc w:val="left"/>
        <w:rPr>
          <w:rFonts w:asciiTheme="majorEastAsia" w:eastAsiaTheme="majorEastAsia" w:hAnsiTheme="majorEastAsia"/>
          <w:sz w:val="24"/>
        </w:rPr>
      </w:pPr>
    </w:p>
    <w:p w14:paraId="3872EDC7" w14:textId="1FD8F953" w:rsidR="002A0B39" w:rsidRDefault="00A70FB2" w:rsidP="00287156">
      <w:pPr>
        <w:ind w:firstLineChars="100" w:firstLine="210"/>
        <w:jc w:val="left"/>
        <w:rPr>
          <w:rFonts w:asciiTheme="majorEastAsia" w:eastAsiaTheme="majorEastAsia" w:hAnsiTheme="majorEastAsia"/>
          <w:sz w:val="24"/>
        </w:rPr>
      </w:pPr>
      <w:r>
        <w:rPr>
          <w:noProof/>
        </w:rPr>
        <w:drawing>
          <wp:anchor distT="0" distB="0" distL="114300" distR="114300" simplePos="0" relativeHeight="251664384" behindDoc="0" locked="0" layoutInCell="1" allowOverlap="1" wp14:anchorId="40A78ECC" wp14:editId="4E9117E0">
            <wp:simplePos x="0" y="0"/>
            <wp:positionH relativeFrom="column">
              <wp:posOffset>1238250</wp:posOffset>
            </wp:positionH>
            <wp:positionV relativeFrom="paragraph">
              <wp:posOffset>584200</wp:posOffset>
            </wp:positionV>
            <wp:extent cx="1943100" cy="1482090"/>
            <wp:effectExtent l="0" t="0" r="0" b="381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8">
                      <a:extLst>
                        <a:ext uri="{28A0092B-C50C-407E-A947-70E740481C1C}">
                          <a14:useLocalDpi xmlns:a14="http://schemas.microsoft.com/office/drawing/2010/main" val="0"/>
                        </a:ext>
                      </a:extLst>
                    </a:blip>
                    <a:srcRect l="6351" t="8470" r="12660" b="9166"/>
                    <a:stretch/>
                  </pic:blipFill>
                  <pic:spPr bwMode="auto">
                    <a:xfrm>
                      <a:off x="0" y="0"/>
                      <a:ext cx="1943100" cy="148209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704F9">
        <w:rPr>
          <w:rFonts w:asciiTheme="majorEastAsia" w:eastAsiaTheme="majorEastAsia" w:hAnsiTheme="majorEastAsia"/>
          <w:noProof/>
          <w:sz w:val="24"/>
        </w:rPr>
        <w:drawing>
          <wp:anchor distT="0" distB="0" distL="114300" distR="114300" simplePos="0" relativeHeight="251663360" behindDoc="0" locked="0" layoutInCell="1" allowOverlap="1" wp14:anchorId="55EBED62" wp14:editId="2A62EA4F">
            <wp:simplePos x="0" y="0"/>
            <wp:positionH relativeFrom="margin">
              <wp:posOffset>3856355</wp:posOffset>
            </wp:positionH>
            <wp:positionV relativeFrom="paragraph">
              <wp:posOffset>495300</wp:posOffset>
            </wp:positionV>
            <wp:extent cx="1879600" cy="1409700"/>
            <wp:effectExtent l="0" t="0" r="6350" b="0"/>
            <wp:wrapNone/>
            <wp:docPr id="9" name="図 9" descr="\\LS210DNB606\share\2018(H30)\31_写真\20180725_馬路放課後児童クラブ\s-IMG_2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S210DNB606\share\2018(H30)\31_写真\20180725_馬路放課後児童クラブ\s-IMG_2404.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1612" t="11613"/>
                    <a:stretch/>
                  </pic:blipFill>
                  <pic:spPr bwMode="auto">
                    <a:xfrm>
                      <a:off x="0" y="0"/>
                      <a:ext cx="1879600" cy="140970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87156">
        <w:rPr>
          <w:rFonts w:asciiTheme="majorEastAsia" w:eastAsiaTheme="majorEastAsia" w:hAnsiTheme="majorEastAsia" w:hint="eastAsia"/>
          <w:sz w:val="24"/>
        </w:rPr>
        <w:t>環境問題を身近に感じてもらうため、紙芝居やクイズ</w:t>
      </w:r>
      <w:r w:rsidR="00EA18F3">
        <w:rPr>
          <w:rFonts w:asciiTheme="majorEastAsia" w:eastAsiaTheme="majorEastAsia" w:hAnsiTheme="majorEastAsia" w:hint="eastAsia"/>
          <w:sz w:val="24"/>
        </w:rPr>
        <w:t>など</w:t>
      </w:r>
      <w:r w:rsidR="00287156">
        <w:rPr>
          <w:rFonts w:asciiTheme="majorEastAsia" w:eastAsiaTheme="majorEastAsia" w:hAnsiTheme="majorEastAsia" w:hint="eastAsia"/>
          <w:sz w:val="24"/>
        </w:rPr>
        <w:t>で「楽しみながら学ぶ」内容になっています。テーマ、時間などはご相談に応じます。</w:t>
      </w:r>
      <w:r w:rsidR="002A0B39">
        <w:rPr>
          <w:rFonts w:asciiTheme="majorEastAsia" w:eastAsiaTheme="majorEastAsia" w:hAnsiTheme="majorEastAsia" w:hint="eastAsia"/>
          <w:sz w:val="24"/>
        </w:rPr>
        <w:t>費用は無料です。</w:t>
      </w:r>
      <w:r w:rsidR="00EF0F24">
        <w:rPr>
          <w:rFonts w:asciiTheme="majorEastAsia" w:eastAsiaTheme="majorEastAsia" w:hAnsiTheme="majorEastAsia" w:hint="eastAsia"/>
          <w:sz w:val="24"/>
        </w:rPr>
        <w:t>放課後や夏休み・冬休みの活動にぜひご利用ください。</w:t>
      </w:r>
    </w:p>
    <w:p w14:paraId="2C18AD28" w14:textId="79F9D8F5" w:rsidR="00EF0F24" w:rsidRDefault="00EF0F24" w:rsidP="00EF0F24">
      <w:pPr>
        <w:jc w:val="center"/>
        <w:rPr>
          <w:rFonts w:asciiTheme="majorEastAsia" w:eastAsiaTheme="majorEastAsia" w:hAnsiTheme="majorEastAsia"/>
          <w:sz w:val="24"/>
        </w:rPr>
      </w:pPr>
    </w:p>
    <w:p w14:paraId="49B7A468" w14:textId="57845D95" w:rsidR="00287156" w:rsidRDefault="0002181D" w:rsidP="00EF0F24">
      <w:pPr>
        <w:jc w:val="center"/>
        <w:rPr>
          <w:rFonts w:asciiTheme="majorEastAsia" w:eastAsiaTheme="majorEastAsia" w:hAnsiTheme="majorEastAsia"/>
          <w:sz w:val="24"/>
        </w:rPr>
      </w:pPr>
      <w:r w:rsidRPr="00A70FB2">
        <w:rPr>
          <w:rFonts w:asciiTheme="majorEastAsia" w:eastAsiaTheme="majorEastAsia" w:hAnsiTheme="majorEastAsia"/>
          <w:noProof/>
          <w:sz w:val="24"/>
        </w:rPr>
        <w:drawing>
          <wp:anchor distT="0" distB="0" distL="114300" distR="114300" simplePos="0" relativeHeight="251655166" behindDoc="0" locked="0" layoutInCell="1" allowOverlap="1" wp14:anchorId="6DCF2DDB" wp14:editId="2E4113FD">
            <wp:simplePos x="0" y="0"/>
            <wp:positionH relativeFrom="page">
              <wp:posOffset>5312410</wp:posOffset>
            </wp:positionH>
            <wp:positionV relativeFrom="paragraph">
              <wp:posOffset>186690</wp:posOffset>
            </wp:positionV>
            <wp:extent cx="2057400" cy="1577975"/>
            <wp:effectExtent l="0" t="0" r="0" b="317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0">
                      <a:extLst>
                        <a:ext uri="{28A0092B-C50C-407E-A947-70E740481C1C}">
                          <a14:useLocalDpi xmlns:a14="http://schemas.microsoft.com/office/drawing/2010/main" val="0"/>
                        </a:ext>
                      </a:extLst>
                    </a:blip>
                    <a:srcRect l="9687" t="11667" r="4375" b="417"/>
                    <a:stretch/>
                  </pic:blipFill>
                  <pic:spPr bwMode="auto">
                    <a:xfrm>
                      <a:off x="0" y="0"/>
                      <a:ext cx="2057400" cy="157797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70FB2" w:rsidRPr="00E17977">
        <w:rPr>
          <w:rFonts w:asciiTheme="majorEastAsia" w:eastAsiaTheme="majorEastAsia" w:hAnsiTheme="majorEastAsia"/>
          <w:noProof/>
          <w:sz w:val="24"/>
        </w:rPr>
        <w:drawing>
          <wp:anchor distT="0" distB="0" distL="114300" distR="114300" simplePos="0" relativeHeight="251657216" behindDoc="0" locked="0" layoutInCell="1" allowOverlap="1" wp14:anchorId="2EF1EBC7" wp14:editId="0C070090">
            <wp:simplePos x="0" y="0"/>
            <wp:positionH relativeFrom="margin">
              <wp:posOffset>-104775</wp:posOffset>
            </wp:positionH>
            <wp:positionV relativeFrom="paragraph">
              <wp:posOffset>207645</wp:posOffset>
            </wp:positionV>
            <wp:extent cx="2038350" cy="1528445"/>
            <wp:effectExtent l="0" t="0" r="0" b="0"/>
            <wp:wrapNone/>
            <wp:docPr id="7" name="図 7" descr="\\LS210DNB606\share\2018(H30)\31_写真\20180830_平島第二児童クラブ\s-IMG_3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S210DNB606\share\2018(H30)\31_写真\20180830_平島第二児童クラブ\s-IMG_303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8350" cy="152844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252B118F" w14:textId="5B326183" w:rsidR="00287156" w:rsidRDefault="00A70FB2" w:rsidP="00EF0F24">
      <w:pPr>
        <w:jc w:val="center"/>
        <w:rPr>
          <w:rFonts w:asciiTheme="majorEastAsia" w:eastAsiaTheme="majorEastAsia" w:hAnsiTheme="majorEastAsia"/>
          <w:sz w:val="24"/>
        </w:rPr>
      </w:pPr>
      <w:r>
        <w:rPr>
          <w:noProof/>
        </w:rPr>
        <w:drawing>
          <wp:anchor distT="0" distB="0" distL="114300" distR="114300" simplePos="0" relativeHeight="251662336" behindDoc="0" locked="0" layoutInCell="1" allowOverlap="1" wp14:anchorId="66E0881F" wp14:editId="37950BBE">
            <wp:simplePos x="0" y="0"/>
            <wp:positionH relativeFrom="column">
              <wp:posOffset>2587625</wp:posOffset>
            </wp:positionH>
            <wp:positionV relativeFrom="paragraph">
              <wp:posOffset>31750</wp:posOffset>
            </wp:positionV>
            <wp:extent cx="1930400" cy="14478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0400" cy="14478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004D6462" w14:textId="55D0D24D" w:rsidR="00287156" w:rsidRDefault="00287156" w:rsidP="00EF0F24">
      <w:pPr>
        <w:jc w:val="center"/>
        <w:rPr>
          <w:rFonts w:asciiTheme="majorEastAsia" w:eastAsiaTheme="majorEastAsia" w:hAnsiTheme="majorEastAsia"/>
          <w:sz w:val="24"/>
        </w:rPr>
      </w:pPr>
    </w:p>
    <w:p w14:paraId="3410B761" w14:textId="5F5B68E2" w:rsidR="00287156" w:rsidRDefault="00287156" w:rsidP="00EF0F24">
      <w:pPr>
        <w:jc w:val="center"/>
        <w:rPr>
          <w:rFonts w:asciiTheme="majorEastAsia" w:eastAsiaTheme="majorEastAsia" w:hAnsiTheme="majorEastAsia"/>
          <w:sz w:val="24"/>
        </w:rPr>
      </w:pPr>
    </w:p>
    <w:p w14:paraId="0057CB6D" w14:textId="4C188C10" w:rsidR="00287156" w:rsidRDefault="00287156" w:rsidP="00EF0F24">
      <w:pPr>
        <w:jc w:val="center"/>
        <w:rPr>
          <w:rFonts w:asciiTheme="majorEastAsia" w:eastAsiaTheme="majorEastAsia" w:hAnsiTheme="majorEastAsia"/>
          <w:sz w:val="24"/>
        </w:rPr>
      </w:pPr>
    </w:p>
    <w:p w14:paraId="4323C587" w14:textId="3BD176F9" w:rsidR="00287156" w:rsidRDefault="00287156" w:rsidP="00EF0F24">
      <w:pPr>
        <w:jc w:val="center"/>
        <w:rPr>
          <w:rFonts w:asciiTheme="majorEastAsia" w:eastAsiaTheme="majorEastAsia" w:hAnsiTheme="majorEastAsia"/>
          <w:sz w:val="24"/>
        </w:rPr>
      </w:pPr>
    </w:p>
    <w:p w14:paraId="4E5D96F9" w14:textId="1984214E" w:rsidR="00287156" w:rsidRPr="00EF0F24" w:rsidRDefault="00287156" w:rsidP="00EF0F24">
      <w:pPr>
        <w:jc w:val="center"/>
        <w:rPr>
          <w:rFonts w:asciiTheme="majorEastAsia" w:eastAsiaTheme="majorEastAsia" w:hAnsiTheme="majorEastAsia"/>
          <w:sz w:val="24"/>
        </w:rPr>
      </w:pPr>
    </w:p>
    <w:p w14:paraId="7775A8E4" w14:textId="4181A1E9" w:rsidR="002A0B39" w:rsidRDefault="002A0B39" w:rsidP="002A0B39">
      <w:pPr>
        <w:jc w:val="center"/>
        <w:rPr>
          <w:rFonts w:asciiTheme="majorEastAsia" w:eastAsiaTheme="majorEastAsia" w:hAnsiTheme="majorEastAsia"/>
          <w:sz w:val="24"/>
        </w:rPr>
      </w:pPr>
      <w:r>
        <w:rPr>
          <w:rFonts w:asciiTheme="majorEastAsia" w:eastAsiaTheme="majorEastAsia" w:hAnsiTheme="majorEastAsia" w:hint="eastAsia"/>
          <w:sz w:val="24"/>
        </w:rPr>
        <w:t>●</w:t>
      </w:r>
      <w:r w:rsidR="00717644">
        <w:rPr>
          <w:rFonts w:asciiTheme="majorEastAsia" w:eastAsiaTheme="majorEastAsia" w:hAnsiTheme="majorEastAsia" w:hint="eastAsia"/>
          <w:sz w:val="24"/>
        </w:rPr>
        <w:t>○</w:t>
      </w:r>
      <w:r>
        <w:rPr>
          <w:rFonts w:asciiTheme="majorEastAsia" w:eastAsiaTheme="majorEastAsia" w:hAnsiTheme="majorEastAsia" w:hint="eastAsia"/>
          <w:sz w:val="24"/>
        </w:rPr>
        <w:t>「エコみらいとくしま」とは？</w:t>
      </w:r>
      <w:r w:rsidR="00717644">
        <w:rPr>
          <w:rFonts w:asciiTheme="majorEastAsia" w:eastAsiaTheme="majorEastAsia" w:hAnsiTheme="majorEastAsia" w:hint="eastAsia"/>
          <w:sz w:val="24"/>
        </w:rPr>
        <w:t>○●</w:t>
      </w:r>
    </w:p>
    <w:p w14:paraId="77DD3C3E" w14:textId="6EF09322" w:rsidR="005B326C" w:rsidRDefault="00F97B08" w:rsidP="00EF0F24">
      <w:pPr>
        <w:jc w:val="left"/>
        <w:rPr>
          <w:rFonts w:asciiTheme="majorEastAsia" w:eastAsiaTheme="majorEastAsia" w:hAnsiTheme="majorEastAsia"/>
          <w:sz w:val="24"/>
        </w:rPr>
      </w:pPr>
      <w:r>
        <w:rPr>
          <w:rFonts w:asciiTheme="majorEastAsia" w:eastAsiaTheme="majorEastAsia" w:hAnsiTheme="majorEastAsia" w:hint="eastAsia"/>
          <w:sz w:val="24"/>
        </w:rPr>
        <w:t>地球温暖化防止活動</w:t>
      </w:r>
      <w:r w:rsidR="002A0B39">
        <w:rPr>
          <w:rFonts w:asciiTheme="majorEastAsia" w:eastAsiaTheme="majorEastAsia" w:hAnsiTheme="majorEastAsia" w:hint="eastAsia"/>
          <w:sz w:val="24"/>
        </w:rPr>
        <w:t>の普及や環境教育推進を行うNPO団体です(正式名称：環境首都とくしま創造センター)。徳島県の委託事業として</w:t>
      </w:r>
      <w:r w:rsidR="003F4EC4">
        <w:rPr>
          <w:rFonts w:asciiTheme="majorEastAsia" w:eastAsiaTheme="majorEastAsia" w:hAnsiTheme="majorEastAsia" w:hint="eastAsia"/>
          <w:sz w:val="24"/>
        </w:rPr>
        <w:t>「</w:t>
      </w:r>
      <w:r w:rsidR="00DA52B8">
        <w:rPr>
          <w:rFonts w:asciiTheme="majorEastAsia" w:eastAsiaTheme="majorEastAsia" w:hAnsiTheme="majorEastAsia" w:hint="eastAsia"/>
          <w:sz w:val="24"/>
        </w:rPr>
        <w:t>環境学講座事業</w:t>
      </w:r>
      <w:r w:rsidR="00EF0F24">
        <w:rPr>
          <w:rFonts w:asciiTheme="majorEastAsia" w:eastAsiaTheme="majorEastAsia" w:hAnsiTheme="majorEastAsia" w:hint="eastAsia"/>
          <w:sz w:val="24"/>
        </w:rPr>
        <w:t>」を実施しています。</w:t>
      </w:r>
    </w:p>
    <w:p w14:paraId="7D5D1BD1" w14:textId="43318C4B" w:rsidR="004222AD" w:rsidRDefault="004222AD" w:rsidP="009849F1">
      <w:pPr>
        <w:jc w:val="right"/>
        <w:rPr>
          <w:rFonts w:asciiTheme="majorEastAsia" w:eastAsiaTheme="majorEastAsia" w:hAnsiTheme="majorEastAsia"/>
          <w:sz w:val="24"/>
        </w:rPr>
      </w:pPr>
    </w:p>
    <w:p w14:paraId="78012685" w14:textId="77777777" w:rsidR="00CC7B8A" w:rsidRDefault="009849F1" w:rsidP="00CC7B8A">
      <w:pPr>
        <w:jc w:val="right"/>
        <w:rPr>
          <w:rFonts w:asciiTheme="majorEastAsia" w:eastAsiaTheme="majorEastAsia" w:hAnsiTheme="majorEastAsia"/>
          <w:sz w:val="24"/>
        </w:rPr>
      </w:pPr>
      <w:r>
        <w:rPr>
          <w:rFonts w:asciiTheme="majorEastAsia" w:eastAsiaTheme="majorEastAsia" w:hAnsiTheme="majorEastAsia" w:hint="eastAsia"/>
          <w:sz w:val="24"/>
        </w:rPr>
        <w:t>【連絡先】</w:t>
      </w:r>
      <w:r w:rsidR="00CC7B8A" w:rsidRPr="00CC7B8A">
        <w:rPr>
          <w:rFonts w:asciiTheme="majorEastAsia" w:eastAsiaTheme="majorEastAsia" w:hAnsiTheme="majorEastAsia" w:hint="eastAsia"/>
          <w:sz w:val="24"/>
        </w:rPr>
        <w:t>TEL:088-678-6091</w:t>
      </w:r>
      <w:r w:rsidR="00CC7B8A">
        <w:rPr>
          <w:rFonts w:asciiTheme="majorEastAsia" w:eastAsiaTheme="majorEastAsia" w:hAnsiTheme="majorEastAsia"/>
          <w:sz w:val="24"/>
        </w:rPr>
        <w:t xml:space="preserve">　／　 E-mail：</w:t>
      </w:r>
      <w:r w:rsidR="00CC7B8A">
        <w:rPr>
          <w:rFonts w:asciiTheme="majorEastAsia" w:eastAsiaTheme="majorEastAsia" w:hAnsiTheme="majorEastAsia" w:hint="eastAsia"/>
          <w:sz w:val="24"/>
        </w:rPr>
        <w:t>ecomirai@lagoon.ocn.ne.jp</w:t>
      </w:r>
    </w:p>
    <w:p w14:paraId="5F2FB76C" w14:textId="17E210A8" w:rsidR="004222AD" w:rsidRDefault="009849F1" w:rsidP="00CC7B8A">
      <w:pPr>
        <w:ind w:right="960" w:firstLineChars="1550" w:firstLine="3720"/>
        <w:rPr>
          <w:rFonts w:asciiTheme="majorEastAsia" w:eastAsiaTheme="majorEastAsia" w:hAnsiTheme="majorEastAsia"/>
          <w:sz w:val="24"/>
        </w:rPr>
      </w:pPr>
      <w:r>
        <w:rPr>
          <w:rFonts w:asciiTheme="majorEastAsia" w:eastAsiaTheme="majorEastAsia" w:hAnsiTheme="majorEastAsia" w:hint="eastAsia"/>
          <w:sz w:val="24"/>
        </w:rPr>
        <w:t>徳島市</w:t>
      </w:r>
      <w:r w:rsidR="00AF0098">
        <w:rPr>
          <w:rFonts w:asciiTheme="majorEastAsia" w:eastAsiaTheme="majorEastAsia" w:hAnsiTheme="majorEastAsia" w:hint="eastAsia"/>
          <w:sz w:val="24"/>
        </w:rPr>
        <w:t>西新浜町2丁目3-102</w:t>
      </w:r>
      <w:r w:rsidR="00510A30">
        <w:rPr>
          <w:rFonts w:asciiTheme="majorEastAsia" w:eastAsiaTheme="majorEastAsia" w:hAnsiTheme="majorEastAsia" w:hint="eastAsia"/>
          <w:sz w:val="24"/>
        </w:rPr>
        <w:t>（月曜休館日）</w:t>
      </w:r>
    </w:p>
    <w:p w14:paraId="449C94DB" w14:textId="77777777" w:rsidR="00833776" w:rsidRPr="001310A6" w:rsidRDefault="00833776" w:rsidP="00510A30">
      <w:pPr>
        <w:ind w:right="240"/>
        <w:jc w:val="center"/>
        <w:rPr>
          <w:rFonts w:ascii="HG丸ｺﾞｼｯｸM-PRO" w:eastAsia="HG丸ｺﾞｼｯｸM-PRO" w:hAnsi="HG丸ｺﾞｼｯｸM-PRO"/>
          <w:sz w:val="24"/>
          <w:szCs w:val="24"/>
        </w:rPr>
      </w:pPr>
      <w:r w:rsidRPr="001310A6">
        <w:rPr>
          <w:rFonts w:ascii="HG丸ｺﾞｼｯｸM-PRO" w:eastAsia="HG丸ｺﾞｼｯｸM-PRO" w:hAnsi="HG丸ｺﾞｼｯｸM-PRO"/>
          <w:sz w:val="24"/>
          <w:szCs w:val="24"/>
        </w:rPr>
        <w:lastRenderedPageBreak/>
        <w:t>エコみらいとくしま　平岡</w:t>
      </w:r>
      <w:r w:rsidR="005F2D7C">
        <w:rPr>
          <w:rFonts w:ascii="HG丸ｺﾞｼｯｸM-PRO" w:eastAsia="HG丸ｺﾞｼｯｸM-PRO" w:hAnsi="HG丸ｺﾞｼｯｸM-PRO"/>
          <w:sz w:val="24"/>
          <w:szCs w:val="24"/>
        </w:rPr>
        <w:t>和恵</w:t>
      </w:r>
      <w:r w:rsidR="005579E7">
        <w:rPr>
          <w:rFonts w:ascii="HG丸ｺﾞｼｯｸM-PRO" w:eastAsia="HG丸ｺﾞｼｯｸM-PRO" w:hAnsi="HG丸ｺﾞｼｯｸM-PRO"/>
          <w:sz w:val="24"/>
          <w:szCs w:val="24"/>
        </w:rPr>
        <w:t>，</w:t>
      </w:r>
      <w:r w:rsidR="005F2D7C">
        <w:rPr>
          <w:rFonts w:ascii="HG丸ｺﾞｼｯｸM-PRO" w:eastAsia="HG丸ｺﾞｼｯｸM-PRO" w:hAnsi="HG丸ｺﾞｼｯｸM-PRO"/>
          <w:sz w:val="24"/>
          <w:szCs w:val="24"/>
        </w:rPr>
        <w:t>広岡早紀子</w:t>
      </w:r>
      <w:r w:rsidR="005579E7">
        <w:rPr>
          <w:rFonts w:ascii="HG丸ｺﾞｼｯｸM-PRO" w:eastAsia="HG丸ｺﾞｼｯｸM-PRO" w:hAnsi="HG丸ｺﾞｼｯｸM-PRO"/>
          <w:sz w:val="24"/>
          <w:szCs w:val="24"/>
        </w:rPr>
        <w:t>行き</w:t>
      </w:r>
      <w:r w:rsidRPr="001310A6">
        <w:rPr>
          <w:rFonts w:ascii="HG丸ｺﾞｼｯｸM-PRO" w:eastAsia="HG丸ｺﾞｼｯｸM-PRO" w:hAnsi="HG丸ｺﾞｼｯｸM-PRO"/>
          <w:sz w:val="24"/>
          <w:szCs w:val="24"/>
        </w:rPr>
        <w:t xml:space="preserve">　FAX：088</w:t>
      </w:r>
      <w:r w:rsidR="00AF0098">
        <w:rPr>
          <w:rFonts w:ascii="HG丸ｺﾞｼｯｸM-PRO" w:eastAsia="HG丸ｺﾞｼｯｸM-PRO" w:hAnsi="HG丸ｺﾞｼｯｸM-PRO"/>
          <w:sz w:val="24"/>
          <w:szCs w:val="24"/>
        </w:rPr>
        <w:t>-663-5380</w:t>
      </w:r>
    </w:p>
    <w:p w14:paraId="4607819B" w14:textId="77777777" w:rsidR="00833776" w:rsidRDefault="00833776" w:rsidP="00833776">
      <w:pPr>
        <w:ind w:right="960"/>
        <w:rPr>
          <w:rFonts w:ascii="HG丸ｺﾞｼｯｸM-PRO" w:eastAsia="HG丸ｺﾞｼｯｸM-PRO" w:hAnsi="HG丸ｺﾞｼｯｸM-PRO"/>
          <w:sz w:val="24"/>
        </w:rPr>
      </w:pPr>
    </w:p>
    <w:p w14:paraId="2903EE4D" w14:textId="77777777" w:rsidR="00833776" w:rsidRPr="00EE05F8" w:rsidRDefault="000072EF" w:rsidP="000072EF">
      <w:pPr>
        <w:ind w:right="960"/>
        <w:jc w:val="center"/>
        <w:rPr>
          <w:rFonts w:ascii="HGP創英角ﾎﾟｯﾌﾟ体" w:eastAsia="HGP創英角ﾎﾟｯﾌﾟ体" w:hAnsi="HGP創英角ﾎﾟｯﾌﾟ体"/>
          <w:b/>
          <w:sz w:val="52"/>
          <w:szCs w:val="52"/>
        </w:rPr>
      </w:pPr>
      <w:r w:rsidRPr="00EE05F8">
        <w:rPr>
          <w:rFonts w:ascii="HGP創英角ﾎﾟｯﾌﾟ体" w:eastAsia="HGP創英角ﾎﾟｯﾌﾟ体" w:hAnsi="HGP創英角ﾎﾟｯﾌﾟ体"/>
          <w:b/>
          <w:sz w:val="52"/>
          <w:szCs w:val="52"/>
        </w:rPr>
        <w:t>☆</w:t>
      </w:r>
      <w:r w:rsidR="00833776" w:rsidRPr="00EE05F8">
        <w:rPr>
          <w:rFonts w:ascii="HGP創英角ﾎﾟｯﾌﾟ体" w:eastAsia="HGP創英角ﾎﾟｯﾌﾟ体" w:hAnsi="HGP創英角ﾎﾟｯﾌﾟ体"/>
          <w:b/>
          <w:sz w:val="52"/>
          <w:szCs w:val="52"/>
        </w:rPr>
        <w:t>環境教育申込書</w:t>
      </w:r>
      <w:r w:rsidRPr="00EE05F8">
        <w:rPr>
          <w:rFonts w:ascii="HGP創英角ﾎﾟｯﾌﾟ体" w:eastAsia="HGP創英角ﾎﾟｯﾌﾟ体" w:hAnsi="HGP創英角ﾎﾟｯﾌﾟ体"/>
          <w:b/>
          <w:sz w:val="52"/>
          <w:szCs w:val="52"/>
        </w:rPr>
        <w:t>☆</w:t>
      </w:r>
    </w:p>
    <w:p w14:paraId="5ADA3A95" w14:textId="77777777" w:rsidR="00EE05F8" w:rsidRDefault="00EE05F8" w:rsidP="000072EF">
      <w:pPr>
        <w:spacing w:line="0" w:lineRule="atLeast"/>
        <w:ind w:right="958" w:firstLineChars="200" w:firstLine="360"/>
        <w:rPr>
          <w:rFonts w:ascii="HG丸ｺﾞｼｯｸM-PRO" w:eastAsia="HG丸ｺﾞｼｯｸM-PRO" w:hAnsi="HG丸ｺﾞｼｯｸM-PRO"/>
          <w:sz w:val="18"/>
          <w:szCs w:val="18"/>
        </w:rPr>
      </w:pPr>
    </w:p>
    <w:p w14:paraId="3DDC39DD" w14:textId="211FC521" w:rsidR="000072EF" w:rsidRPr="001310A6" w:rsidRDefault="000072EF" w:rsidP="000072EF">
      <w:pPr>
        <w:spacing w:line="0" w:lineRule="atLeast"/>
        <w:ind w:right="958" w:firstLineChars="200" w:firstLine="360"/>
        <w:rPr>
          <w:rFonts w:ascii="HG丸ｺﾞｼｯｸM-PRO" w:eastAsia="HG丸ｺﾞｼｯｸM-PRO" w:hAnsi="HG丸ｺﾞｼｯｸM-PRO"/>
          <w:sz w:val="18"/>
          <w:szCs w:val="18"/>
        </w:rPr>
      </w:pPr>
      <w:r w:rsidRPr="001310A6">
        <w:rPr>
          <w:rFonts w:ascii="HG丸ｺﾞｼｯｸM-PRO" w:eastAsia="HG丸ｺﾞｼｯｸM-PRO" w:hAnsi="HG丸ｺﾞｼｯｸM-PRO"/>
          <w:sz w:val="18"/>
          <w:szCs w:val="18"/>
        </w:rPr>
        <w:t>（ふ</w:t>
      </w:r>
      <w:r>
        <w:rPr>
          <w:rFonts w:ascii="HG丸ｺﾞｼｯｸM-PRO" w:eastAsia="HG丸ｺﾞｼｯｸM-PRO" w:hAnsi="HG丸ｺﾞｼｯｸM-PRO" w:hint="eastAsia"/>
          <w:sz w:val="18"/>
          <w:szCs w:val="18"/>
        </w:rPr>
        <w:t xml:space="preserve"> </w:t>
      </w:r>
      <w:r w:rsidRPr="001310A6">
        <w:rPr>
          <w:rFonts w:ascii="HG丸ｺﾞｼｯｸM-PRO" w:eastAsia="HG丸ｺﾞｼｯｸM-PRO" w:hAnsi="HG丸ｺﾞｼｯｸM-PRO"/>
          <w:sz w:val="18"/>
          <w:szCs w:val="18"/>
        </w:rPr>
        <w:t>り</w:t>
      </w:r>
      <w:r>
        <w:rPr>
          <w:rFonts w:ascii="HG丸ｺﾞｼｯｸM-PRO" w:eastAsia="HG丸ｺﾞｼｯｸM-PRO" w:hAnsi="HG丸ｺﾞｼｯｸM-PRO" w:hint="eastAsia"/>
          <w:sz w:val="18"/>
          <w:szCs w:val="18"/>
        </w:rPr>
        <w:t xml:space="preserve"> </w:t>
      </w:r>
      <w:r w:rsidRPr="001310A6">
        <w:rPr>
          <w:rFonts w:ascii="HG丸ｺﾞｼｯｸM-PRO" w:eastAsia="HG丸ｺﾞｼｯｸM-PRO" w:hAnsi="HG丸ｺﾞｼｯｸM-PRO"/>
          <w:sz w:val="18"/>
          <w:szCs w:val="18"/>
        </w:rPr>
        <w:t>が</w:t>
      </w:r>
      <w:r>
        <w:rPr>
          <w:rFonts w:ascii="HG丸ｺﾞｼｯｸM-PRO" w:eastAsia="HG丸ｺﾞｼｯｸM-PRO" w:hAnsi="HG丸ｺﾞｼｯｸM-PRO" w:hint="eastAsia"/>
          <w:sz w:val="18"/>
          <w:szCs w:val="18"/>
        </w:rPr>
        <w:t xml:space="preserve"> </w:t>
      </w:r>
      <w:r w:rsidRPr="001310A6">
        <w:rPr>
          <w:rFonts w:ascii="HG丸ｺﾞｼｯｸM-PRO" w:eastAsia="HG丸ｺﾞｼｯｸM-PRO" w:hAnsi="HG丸ｺﾞｼｯｸM-PRO"/>
          <w:sz w:val="18"/>
          <w:szCs w:val="18"/>
        </w:rPr>
        <w:t>な）</w:t>
      </w:r>
    </w:p>
    <w:p w14:paraId="44A4B9A3" w14:textId="77777777" w:rsidR="00833776" w:rsidRDefault="00833776" w:rsidP="000072EF">
      <w:pPr>
        <w:spacing w:line="0" w:lineRule="atLeast"/>
        <w:ind w:right="960"/>
        <w:rPr>
          <w:rFonts w:ascii="HG丸ｺﾞｼｯｸM-PRO" w:eastAsia="HG丸ｺﾞｼｯｸM-PRO" w:hAnsi="HG丸ｺﾞｼｯｸM-PRO"/>
          <w:sz w:val="28"/>
          <w:szCs w:val="28"/>
          <w:u w:val="single"/>
        </w:rPr>
      </w:pPr>
      <w:r w:rsidRPr="00D16F90">
        <w:rPr>
          <w:rFonts w:ascii="HG丸ｺﾞｼｯｸM-PRO" w:eastAsia="HG丸ｺﾞｼｯｸM-PRO" w:hAnsi="HG丸ｺﾞｼｯｸM-PRO"/>
          <w:sz w:val="28"/>
          <w:szCs w:val="28"/>
        </w:rPr>
        <w:t>●</w:t>
      </w:r>
      <w:r w:rsidR="00524C2C">
        <w:rPr>
          <w:rFonts w:ascii="HG丸ｺﾞｼｯｸM-PRO" w:eastAsia="HG丸ｺﾞｼｯｸM-PRO" w:hAnsi="HG丸ｺﾞｼｯｸM-PRO"/>
          <w:sz w:val="28"/>
          <w:szCs w:val="28"/>
        </w:rPr>
        <w:t>クラブ</w:t>
      </w:r>
      <w:r w:rsidR="000072EF">
        <w:rPr>
          <w:rFonts w:ascii="HG丸ｺﾞｼｯｸM-PRO" w:eastAsia="HG丸ｺﾞｼｯｸM-PRO" w:hAnsi="HG丸ｺﾞｼｯｸM-PRO"/>
          <w:sz w:val="28"/>
          <w:szCs w:val="28"/>
        </w:rPr>
        <w:t>・館</w:t>
      </w:r>
      <w:r>
        <w:rPr>
          <w:rFonts w:ascii="HG丸ｺﾞｼｯｸM-PRO" w:eastAsia="HG丸ｺﾞｼｯｸM-PRO" w:hAnsi="HG丸ｺﾞｼｯｸM-PRO"/>
          <w:sz w:val="28"/>
          <w:szCs w:val="28"/>
        </w:rPr>
        <w:t xml:space="preserve">名　</w:t>
      </w:r>
      <w:r>
        <w:rPr>
          <w:rFonts w:ascii="HG丸ｺﾞｼｯｸM-PRO" w:eastAsia="HG丸ｺﾞｼｯｸM-PRO" w:hAnsi="HG丸ｺﾞｼｯｸM-PRO"/>
          <w:sz w:val="28"/>
          <w:szCs w:val="28"/>
          <w:u w:val="single"/>
        </w:rPr>
        <w:t xml:space="preserve">　　　　　　　　　　　　　　　　　　　　　　　　　　　</w:t>
      </w:r>
    </w:p>
    <w:p w14:paraId="7E7280B2" w14:textId="77777777" w:rsidR="00833776" w:rsidRDefault="00524C2C" w:rsidP="00833776">
      <w:pPr>
        <w:spacing w:line="0" w:lineRule="atLeast"/>
        <w:ind w:right="958"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09C02EBE" w14:textId="77777777" w:rsidR="00833776" w:rsidRPr="001310A6" w:rsidRDefault="00833776" w:rsidP="00833776">
      <w:pPr>
        <w:spacing w:line="0" w:lineRule="atLeast"/>
        <w:ind w:right="958" w:firstLineChars="100" w:firstLine="180"/>
        <w:rPr>
          <w:rFonts w:ascii="HG丸ｺﾞｼｯｸM-PRO" w:eastAsia="HG丸ｺﾞｼｯｸM-PRO" w:hAnsi="HG丸ｺﾞｼｯｸM-PRO"/>
          <w:sz w:val="18"/>
          <w:szCs w:val="18"/>
        </w:rPr>
      </w:pPr>
      <w:r w:rsidRPr="001310A6">
        <w:rPr>
          <w:rFonts w:ascii="HG丸ｺﾞｼｯｸM-PRO" w:eastAsia="HG丸ｺﾞｼｯｸM-PRO" w:hAnsi="HG丸ｺﾞｼｯｸM-PRO"/>
          <w:sz w:val="18"/>
          <w:szCs w:val="18"/>
        </w:rPr>
        <w:t>（ふ</w:t>
      </w:r>
      <w:r w:rsidR="00524C2C">
        <w:rPr>
          <w:rFonts w:ascii="HG丸ｺﾞｼｯｸM-PRO" w:eastAsia="HG丸ｺﾞｼｯｸM-PRO" w:hAnsi="HG丸ｺﾞｼｯｸM-PRO" w:hint="eastAsia"/>
          <w:sz w:val="18"/>
          <w:szCs w:val="18"/>
        </w:rPr>
        <w:t xml:space="preserve"> </w:t>
      </w:r>
      <w:r w:rsidRPr="001310A6">
        <w:rPr>
          <w:rFonts w:ascii="HG丸ｺﾞｼｯｸM-PRO" w:eastAsia="HG丸ｺﾞｼｯｸM-PRO" w:hAnsi="HG丸ｺﾞｼｯｸM-PRO"/>
          <w:sz w:val="18"/>
          <w:szCs w:val="18"/>
        </w:rPr>
        <w:t>り</w:t>
      </w:r>
      <w:r w:rsidR="00524C2C">
        <w:rPr>
          <w:rFonts w:ascii="HG丸ｺﾞｼｯｸM-PRO" w:eastAsia="HG丸ｺﾞｼｯｸM-PRO" w:hAnsi="HG丸ｺﾞｼｯｸM-PRO" w:hint="eastAsia"/>
          <w:sz w:val="18"/>
          <w:szCs w:val="18"/>
        </w:rPr>
        <w:t xml:space="preserve"> </w:t>
      </w:r>
      <w:r w:rsidRPr="001310A6">
        <w:rPr>
          <w:rFonts w:ascii="HG丸ｺﾞｼｯｸM-PRO" w:eastAsia="HG丸ｺﾞｼｯｸM-PRO" w:hAnsi="HG丸ｺﾞｼｯｸM-PRO"/>
          <w:sz w:val="18"/>
          <w:szCs w:val="18"/>
        </w:rPr>
        <w:t>が</w:t>
      </w:r>
      <w:r w:rsidR="00524C2C">
        <w:rPr>
          <w:rFonts w:ascii="HG丸ｺﾞｼｯｸM-PRO" w:eastAsia="HG丸ｺﾞｼｯｸM-PRO" w:hAnsi="HG丸ｺﾞｼｯｸM-PRO" w:hint="eastAsia"/>
          <w:sz w:val="18"/>
          <w:szCs w:val="18"/>
        </w:rPr>
        <w:t xml:space="preserve"> </w:t>
      </w:r>
      <w:r w:rsidRPr="001310A6">
        <w:rPr>
          <w:rFonts w:ascii="HG丸ｺﾞｼｯｸM-PRO" w:eastAsia="HG丸ｺﾞｼｯｸM-PRO" w:hAnsi="HG丸ｺﾞｼｯｸM-PRO"/>
          <w:sz w:val="18"/>
          <w:szCs w:val="18"/>
        </w:rPr>
        <w:t>な）</w:t>
      </w:r>
    </w:p>
    <w:p w14:paraId="2CCDEF17" w14:textId="77777777" w:rsidR="00833776" w:rsidRDefault="00833776" w:rsidP="00833776">
      <w:pPr>
        <w:spacing w:line="0" w:lineRule="atLeast"/>
        <w:ind w:right="958"/>
        <w:rPr>
          <w:rFonts w:ascii="HG丸ｺﾞｼｯｸM-PRO" w:eastAsia="HG丸ｺﾞｼｯｸM-PRO" w:hAnsi="HG丸ｺﾞｼｯｸM-PRO"/>
          <w:sz w:val="28"/>
          <w:szCs w:val="28"/>
          <w:u w:val="single"/>
        </w:rPr>
      </w:pPr>
      <w:r>
        <w:rPr>
          <w:rFonts w:ascii="HG丸ｺﾞｼｯｸM-PRO" w:eastAsia="HG丸ｺﾞｼｯｸM-PRO" w:hAnsi="HG丸ｺﾞｼｯｸM-PRO"/>
          <w:sz w:val="28"/>
          <w:szCs w:val="28"/>
        </w:rPr>
        <w:t xml:space="preserve">●代表者名　</w:t>
      </w:r>
      <w:r>
        <w:rPr>
          <w:rFonts w:ascii="HG丸ｺﾞｼｯｸM-PRO" w:eastAsia="HG丸ｺﾞｼｯｸM-PRO" w:hAnsi="HG丸ｺﾞｼｯｸM-PRO"/>
          <w:sz w:val="28"/>
          <w:szCs w:val="28"/>
          <w:u w:val="single"/>
        </w:rPr>
        <w:t xml:space="preserve">　　　　　　　　　　　　　　　　　　　　　　</w:t>
      </w:r>
      <w:r w:rsidR="00510A30">
        <w:rPr>
          <w:rFonts w:ascii="HG丸ｺﾞｼｯｸM-PRO" w:eastAsia="HG丸ｺﾞｼｯｸM-PRO" w:hAnsi="HG丸ｺﾞｼｯｸM-PRO"/>
          <w:sz w:val="28"/>
          <w:szCs w:val="28"/>
          <w:u w:val="single"/>
        </w:rPr>
        <w:t xml:space="preserve">　</w:t>
      </w:r>
      <w:r w:rsidR="0091649A">
        <w:rPr>
          <w:rFonts w:ascii="HG丸ｺﾞｼｯｸM-PRO" w:eastAsia="HG丸ｺﾞｼｯｸM-PRO" w:hAnsi="HG丸ｺﾞｼｯｸM-PRO"/>
          <w:sz w:val="28"/>
          <w:szCs w:val="28"/>
          <w:u w:val="single"/>
        </w:rPr>
        <w:t xml:space="preserve">　　　</w:t>
      </w:r>
      <w:r w:rsidR="00510A30">
        <w:rPr>
          <w:rFonts w:ascii="HG丸ｺﾞｼｯｸM-PRO" w:eastAsia="HG丸ｺﾞｼｯｸM-PRO" w:hAnsi="HG丸ｺﾞｼｯｸM-PRO"/>
          <w:sz w:val="28"/>
          <w:szCs w:val="28"/>
          <w:u w:val="single"/>
        </w:rPr>
        <w:t xml:space="preserve">　　</w:t>
      </w:r>
    </w:p>
    <w:p w14:paraId="735A0471" w14:textId="77777777" w:rsidR="00833776" w:rsidRDefault="00833776" w:rsidP="00833776">
      <w:pPr>
        <w:spacing w:line="0" w:lineRule="atLeast"/>
        <w:ind w:right="958"/>
        <w:rPr>
          <w:rFonts w:ascii="HG丸ｺﾞｼｯｸM-PRO" w:eastAsia="HG丸ｺﾞｼｯｸM-PRO" w:hAnsi="HG丸ｺﾞｼｯｸM-PRO"/>
          <w:sz w:val="28"/>
          <w:szCs w:val="28"/>
          <w:u w:val="single"/>
        </w:rPr>
      </w:pPr>
    </w:p>
    <w:p w14:paraId="5F696101" w14:textId="77777777" w:rsidR="00833776" w:rsidRPr="001310A6" w:rsidRDefault="00833776" w:rsidP="00524C2C">
      <w:pPr>
        <w:spacing w:line="0" w:lineRule="atLeast"/>
        <w:ind w:right="958" w:firstLineChars="50" w:firstLine="90"/>
        <w:rPr>
          <w:rFonts w:ascii="HG丸ｺﾞｼｯｸM-PRO" w:eastAsia="HG丸ｺﾞｼｯｸM-PRO" w:hAnsi="HG丸ｺﾞｼｯｸM-PRO"/>
          <w:sz w:val="18"/>
          <w:szCs w:val="18"/>
        </w:rPr>
      </w:pPr>
      <w:r w:rsidRPr="001310A6">
        <w:rPr>
          <w:rFonts w:ascii="HG丸ｺﾞｼｯｸM-PRO" w:eastAsia="HG丸ｺﾞｼｯｸM-PRO" w:hAnsi="HG丸ｺﾞｼｯｸM-PRO"/>
          <w:sz w:val="18"/>
          <w:szCs w:val="18"/>
        </w:rPr>
        <w:t>（ふ</w:t>
      </w:r>
      <w:r w:rsidR="00524C2C">
        <w:rPr>
          <w:rFonts w:ascii="HG丸ｺﾞｼｯｸM-PRO" w:eastAsia="HG丸ｺﾞｼｯｸM-PRO" w:hAnsi="HG丸ｺﾞｼｯｸM-PRO"/>
          <w:sz w:val="18"/>
          <w:szCs w:val="18"/>
        </w:rPr>
        <w:t xml:space="preserve"> </w:t>
      </w:r>
      <w:r w:rsidRPr="001310A6">
        <w:rPr>
          <w:rFonts w:ascii="HG丸ｺﾞｼｯｸM-PRO" w:eastAsia="HG丸ｺﾞｼｯｸM-PRO" w:hAnsi="HG丸ｺﾞｼｯｸM-PRO"/>
          <w:sz w:val="18"/>
          <w:szCs w:val="18"/>
        </w:rPr>
        <w:t>り</w:t>
      </w:r>
      <w:r w:rsidR="00524C2C">
        <w:rPr>
          <w:rFonts w:ascii="HG丸ｺﾞｼｯｸM-PRO" w:eastAsia="HG丸ｺﾞｼｯｸM-PRO" w:hAnsi="HG丸ｺﾞｼｯｸM-PRO"/>
          <w:sz w:val="18"/>
          <w:szCs w:val="18"/>
        </w:rPr>
        <w:t xml:space="preserve"> </w:t>
      </w:r>
      <w:r w:rsidRPr="001310A6">
        <w:rPr>
          <w:rFonts w:ascii="HG丸ｺﾞｼｯｸM-PRO" w:eastAsia="HG丸ｺﾞｼｯｸM-PRO" w:hAnsi="HG丸ｺﾞｼｯｸM-PRO"/>
          <w:sz w:val="18"/>
          <w:szCs w:val="18"/>
        </w:rPr>
        <w:t>が</w:t>
      </w:r>
      <w:r w:rsidR="00524C2C">
        <w:rPr>
          <w:rFonts w:ascii="HG丸ｺﾞｼｯｸM-PRO" w:eastAsia="HG丸ｺﾞｼｯｸM-PRO" w:hAnsi="HG丸ｺﾞｼｯｸM-PRO"/>
          <w:sz w:val="18"/>
          <w:szCs w:val="18"/>
        </w:rPr>
        <w:t xml:space="preserve"> </w:t>
      </w:r>
      <w:r w:rsidRPr="001310A6">
        <w:rPr>
          <w:rFonts w:ascii="HG丸ｺﾞｼｯｸM-PRO" w:eastAsia="HG丸ｺﾞｼｯｸM-PRO" w:hAnsi="HG丸ｺﾞｼｯｸM-PRO"/>
          <w:sz w:val="18"/>
          <w:szCs w:val="18"/>
        </w:rPr>
        <w:t>な）</w:t>
      </w:r>
    </w:p>
    <w:p w14:paraId="68BB4A3D" w14:textId="77777777" w:rsidR="00833776" w:rsidRPr="001310A6" w:rsidRDefault="00833776" w:rsidP="00833776">
      <w:pPr>
        <w:spacing w:line="0" w:lineRule="atLeast"/>
        <w:ind w:right="960"/>
        <w:rPr>
          <w:rFonts w:ascii="HG丸ｺﾞｼｯｸM-PRO" w:eastAsia="HG丸ｺﾞｼｯｸM-PRO" w:hAnsi="HG丸ｺﾞｼｯｸM-PRO"/>
          <w:sz w:val="28"/>
          <w:szCs w:val="28"/>
          <w:u w:val="single"/>
        </w:rPr>
      </w:pPr>
      <w:r>
        <w:rPr>
          <w:rFonts w:ascii="HG丸ｺﾞｼｯｸM-PRO" w:eastAsia="HG丸ｺﾞｼｯｸM-PRO" w:hAnsi="HG丸ｺﾞｼｯｸM-PRO"/>
          <w:sz w:val="28"/>
          <w:szCs w:val="28"/>
        </w:rPr>
        <w:t xml:space="preserve">●担当者名　</w:t>
      </w:r>
      <w:r>
        <w:rPr>
          <w:rFonts w:ascii="HG丸ｺﾞｼｯｸM-PRO" w:eastAsia="HG丸ｺﾞｼｯｸM-PRO" w:hAnsi="HG丸ｺﾞｼｯｸM-PRO"/>
          <w:sz w:val="28"/>
          <w:szCs w:val="28"/>
          <w:u w:val="single"/>
        </w:rPr>
        <w:t xml:space="preserve">　　　　　　　　　　　　　　　　　　　　　　　</w:t>
      </w:r>
      <w:r w:rsidR="0091649A">
        <w:rPr>
          <w:rFonts w:ascii="HG丸ｺﾞｼｯｸM-PRO" w:eastAsia="HG丸ｺﾞｼｯｸM-PRO" w:hAnsi="HG丸ｺﾞｼｯｸM-PRO"/>
          <w:sz w:val="28"/>
          <w:szCs w:val="28"/>
          <w:u w:val="single"/>
        </w:rPr>
        <w:t xml:space="preserve">　　　</w:t>
      </w:r>
      <w:r>
        <w:rPr>
          <w:rFonts w:ascii="HG丸ｺﾞｼｯｸM-PRO" w:eastAsia="HG丸ｺﾞｼｯｸM-PRO" w:hAnsi="HG丸ｺﾞｼｯｸM-PRO"/>
          <w:sz w:val="28"/>
          <w:szCs w:val="28"/>
          <w:u w:val="single"/>
        </w:rPr>
        <w:t xml:space="preserve">　　</w:t>
      </w:r>
    </w:p>
    <w:p w14:paraId="741BEF0F" w14:textId="77777777" w:rsidR="00833776" w:rsidRPr="001310A6" w:rsidRDefault="00833776" w:rsidP="00833776">
      <w:pPr>
        <w:ind w:right="960"/>
        <w:rPr>
          <w:rFonts w:ascii="HG丸ｺﾞｼｯｸM-PRO" w:eastAsia="HG丸ｺﾞｼｯｸM-PRO" w:hAnsi="HG丸ｺﾞｼｯｸM-PRO"/>
          <w:sz w:val="18"/>
          <w:szCs w:val="18"/>
        </w:rPr>
      </w:pPr>
    </w:p>
    <w:p w14:paraId="6EAEF7AD" w14:textId="77777777" w:rsidR="00833776" w:rsidRDefault="00833776" w:rsidP="00833776">
      <w:pPr>
        <w:ind w:right="960"/>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t>●住所　〒　　　　-</w:t>
      </w:r>
    </w:p>
    <w:p w14:paraId="496090F9" w14:textId="77777777" w:rsidR="00833776" w:rsidRPr="00510A30" w:rsidRDefault="00833776" w:rsidP="00833776">
      <w:pPr>
        <w:ind w:right="960"/>
        <w:rPr>
          <w:rFonts w:ascii="HG丸ｺﾞｼｯｸM-PRO" w:eastAsia="HG丸ｺﾞｼｯｸM-PRO" w:hAnsi="HG丸ｺﾞｼｯｸM-PRO"/>
          <w:sz w:val="28"/>
          <w:szCs w:val="28"/>
          <w:u w:val="single"/>
        </w:rPr>
      </w:pPr>
      <w:r>
        <w:rPr>
          <w:rFonts w:ascii="HG丸ｺﾞｼｯｸM-PRO" w:eastAsia="HG丸ｺﾞｼｯｸM-PRO" w:hAnsi="HG丸ｺﾞｼｯｸM-PRO"/>
          <w:sz w:val="28"/>
          <w:szCs w:val="28"/>
        </w:rPr>
        <w:t xml:space="preserve">　　　　</w:t>
      </w:r>
      <w:r>
        <w:rPr>
          <w:rFonts w:ascii="HG丸ｺﾞｼｯｸM-PRO" w:eastAsia="HG丸ｺﾞｼｯｸM-PRO" w:hAnsi="HG丸ｺﾞｼｯｸM-PRO"/>
          <w:sz w:val="28"/>
          <w:szCs w:val="28"/>
          <w:u w:val="single"/>
        </w:rPr>
        <w:t xml:space="preserve">　　　　　　　　　　　　　　　　　　　　　　　　　</w:t>
      </w:r>
      <w:r w:rsidR="0091649A">
        <w:rPr>
          <w:rFonts w:ascii="HG丸ｺﾞｼｯｸM-PRO" w:eastAsia="HG丸ｺﾞｼｯｸM-PRO" w:hAnsi="HG丸ｺﾞｼｯｸM-PRO"/>
          <w:sz w:val="28"/>
          <w:szCs w:val="28"/>
          <w:u w:val="single"/>
        </w:rPr>
        <w:t xml:space="preserve">　</w:t>
      </w:r>
      <w:r>
        <w:rPr>
          <w:rFonts w:ascii="HG丸ｺﾞｼｯｸM-PRO" w:eastAsia="HG丸ｺﾞｼｯｸM-PRO" w:hAnsi="HG丸ｺﾞｼｯｸM-PRO"/>
          <w:sz w:val="28"/>
          <w:szCs w:val="28"/>
          <w:u w:val="single"/>
        </w:rPr>
        <w:t xml:space="preserve">　　　　</w:t>
      </w:r>
    </w:p>
    <w:p w14:paraId="18A6744E" w14:textId="77777777" w:rsidR="00833776" w:rsidRDefault="00833776" w:rsidP="00833776">
      <w:pPr>
        <w:ind w:right="960"/>
        <w:rPr>
          <w:rFonts w:ascii="HG丸ｺﾞｼｯｸM-PRO" w:eastAsia="HG丸ｺﾞｼｯｸM-PRO" w:hAnsi="HG丸ｺﾞｼｯｸM-PRO"/>
          <w:sz w:val="28"/>
          <w:szCs w:val="28"/>
          <w:u w:val="single"/>
        </w:rPr>
      </w:pPr>
      <w:r>
        <w:rPr>
          <w:rFonts w:ascii="HG丸ｺﾞｼｯｸM-PRO" w:eastAsia="HG丸ｺﾞｼｯｸM-PRO" w:hAnsi="HG丸ｺﾞｼｯｸM-PRO"/>
          <w:sz w:val="28"/>
          <w:szCs w:val="28"/>
        </w:rPr>
        <w:t xml:space="preserve">●TEL/FAX　</w:t>
      </w:r>
      <w:r>
        <w:rPr>
          <w:rFonts w:ascii="HG丸ｺﾞｼｯｸM-PRO" w:eastAsia="HG丸ｺﾞｼｯｸM-PRO" w:hAnsi="HG丸ｺﾞｼｯｸM-PRO"/>
          <w:sz w:val="28"/>
          <w:szCs w:val="28"/>
          <w:u w:val="single"/>
        </w:rPr>
        <w:t xml:space="preserve">　　　　　　　　　　　</w:t>
      </w:r>
      <w:r w:rsidR="0091649A">
        <w:rPr>
          <w:rFonts w:ascii="HG丸ｺﾞｼｯｸM-PRO" w:eastAsia="HG丸ｺﾞｼｯｸM-PRO" w:hAnsi="HG丸ｺﾞｼｯｸM-PRO"/>
          <w:sz w:val="28"/>
          <w:szCs w:val="28"/>
          <w:u w:val="single"/>
        </w:rPr>
        <w:t xml:space="preserve">　</w:t>
      </w:r>
      <w:r>
        <w:rPr>
          <w:rFonts w:ascii="HG丸ｺﾞｼｯｸM-PRO" w:eastAsia="HG丸ｺﾞｼｯｸM-PRO" w:hAnsi="HG丸ｺﾞｼｯｸM-PRO"/>
          <w:sz w:val="28"/>
          <w:szCs w:val="28"/>
          <w:u w:val="single"/>
        </w:rPr>
        <w:t xml:space="preserve">　/　　　　　　　　　</w:t>
      </w:r>
      <w:r w:rsidR="0091649A">
        <w:rPr>
          <w:rFonts w:ascii="HG丸ｺﾞｼｯｸM-PRO" w:eastAsia="HG丸ｺﾞｼｯｸM-PRO" w:hAnsi="HG丸ｺﾞｼｯｸM-PRO"/>
          <w:sz w:val="28"/>
          <w:szCs w:val="28"/>
          <w:u w:val="single"/>
        </w:rPr>
        <w:t xml:space="preserve">　</w:t>
      </w:r>
      <w:r>
        <w:rPr>
          <w:rFonts w:ascii="HG丸ｺﾞｼｯｸM-PRO" w:eastAsia="HG丸ｺﾞｼｯｸM-PRO" w:hAnsi="HG丸ｺﾞｼｯｸM-PRO"/>
          <w:sz w:val="28"/>
          <w:szCs w:val="28"/>
          <w:u w:val="single"/>
        </w:rPr>
        <w:t xml:space="preserve">　</w:t>
      </w:r>
      <w:r w:rsidR="0091649A">
        <w:rPr>
          <w:rFonts w:ascii="HG丸ｺﾞｼｯｸM-PRO" w:eastAsia="HG丸ｺﾞｼｯｸM-PRO" w:hAnsi="HG丸ｺﾞｼｯｸM-PRO"/>
          <w:sz w:val="28"/>
          <w:szCs w:val="28"/>
          <w:u w:val="single"/>
        </w:rPr>
        <w:t xml:space="preserve">　</w:t>
      </w:r>
      <w:r>
        <w:rPr>
          <w:rFonts w:ascii="HG丸ｺﾞｼｯｸM-PRO" w:eastAsia="HG丸ｺﾞｼｯｸM-PRO" w:hAnsi="HG丸ｺﾞｼｯｸM-PRO"/>
          <w:sz w:val="28"/>
          <w:szCs w:val="28"/>
          <w:u w:val="single"/>
        </w:rPr>
        <w:t xml:space="preserve">　　</w:t>
      </w:r>
    </w:p>
    <w:p w14:paraId="44C891A1" w14:textId="77777777" w:rsidR="00833776" w:rsidRPr="00524C2C" w:rsidRDefault="00524C2C" w:rsidP="00833776">
      <w:pPr>
        <w:ind w:right="960"/>
        <w:rPr>
          <w:rFonts w:ascii="HG丸ｺﾞｼｯｸM-PRO" w:eastAsia="HG丸ｺﾞｼｯｸM-PRO" w:hAnsi="HG丸ｺﾞｼｯｸM-PRO"/>
          <w:sz w:val="28"/>
          <w:szCs w:val="28"/>
          <w:u w:val="single"/>
        </w:rPr>
      </w:pPr>
      <w:r w:rsidRPr="00524C2C">
        <w:rPr>
          <w:rFonts w:ascii="HG丸ｺﾞｼｯｸM-PRO" w:eastAsia="HG丸ｺﾞｼｯｸM-PRO" w:hAnsi="HG丸ｺﾞｼｯｸM-PRO"/>
          <w:sz w:val="28"/>
          <w:szCs w:val="28"/>
        </w:rPr>
        <w:t>●</w:t>
      </w:r>
      <w:r>
        <w:rPr>
          <w:rFonts w:ascii="HG丸ｺﾞｼｯｸM-PRO" w:eastAsia="HG丸ｺﾞｼｯｸM-PRO" w:hAnsi="HG丸ｺﾞｼｯｸM-PRO"/>
          <w:sz w:val="28"/>
          <w:szCs w:val="28"/>
        </w:rPr>
        <w:t xml:space="preserve">メールアドレス　</w:t>
      </w:r>
      <w:r>
        <w:rPr>
          <w:rFonts w:ascii="HG丸ｺﾞｼｯｸM-PRO" w:eastAsia="HG丸ｺﾞｼｯｸM-PRO" w:hAnsi="HG丸ｺﾞｼｯｸM-PRO"/>
          <w:sz w:val="28"/>
          <w:szCs w:val="28"/>
          <w:u w:val="single"/>
        </w:rPr>
        <w:t xml:space="preserve">　　　　　　　　　　　　　　　　　　　　　</w:t>
      </w:r>
      <w:r w:rsidR="0091649A">
        <w:rPr>
          <w:rFonts w:ascii="HG丸ｺﾞｼｯｸM-PRO" w:eastAsia="HG丸ｺﾞｼｯｸM-PRO" w:hAnsi="HG丸ｺﾞｼｯｸM-PRO"/>
          <w:sz w:val="28"/>
          <w:szCs w:val="28"/>
          <w:u w:val="single"/>
        </w:rPr>
        <w:t xml:space="preserve">　　</w:t>
      </w:r>
      <w:r>
        <w:rPr>
          <w:rFonts w:ascii="HG丸ｺﾞｼｯｸM-PRO" w:eastAsia="HG丸ｺﾞｼｯｸM-PRO" w:hAnsi="HG丸ｺﾞｼｯｸM-PRO"/>
          <w:sz w:val="28"/>
          <w:szCs w:val="28"/>
          <w:u w:val="single"/>
        </w:rPr>
        <w:t xml:space="preserve">　　</w:t>
      </w:r>
    </w:p>
    <w:p w14:paraId="5D87974B" w14:textId="2745C202" w:rsidR="00524C2C" w:rsidRPr="0091649A" w:rsidRDefault="00833776" w:rsidP="00833776">
      <w:pPr>
        <w:ind w:right="960"/>
        <w:rPr>
          <w:rFonts w:ascii="HG丸ｺﾞｼｯｸM-PRO" w:eastAsia="HG丸ｺﾞｼｯｸM-PRO" w:hAnsi="HG丸ｺﾞｼｯｸM-PRO"/>
          <w:sz w:val="20"/>
          <w:szCs w:val="28"/>
        </w:rPr>
      </w:pPr>
      <w:r>
        <w:rPr>
          <w:rFonts w:ascii="HG丸ｺﾞｼｯｸM-PRO" w:eastAsia="HG丸ｺﾞｼｯｸM-PRO" w:hAnsi="HG丸ｺﾞｼｯｸM-PRO"/>
          <w:sz w:val="28"/>
          <w:szCs w:val="28"/>
        </w:rPr>
        <w:t>●希望</w:t>
      </w:r>
      <w:r w:rsidR="00524C2C">
        <w:rPr>
          <w:rFonts w:ascii="HG丸ｺﾞｼｯｸM-PRO" w:eastAsia="HG丸ｺﾞｼｯｸM-PRO" w:hAnsi="HG丸ｺﾞｼｯｸM-PRO" w:hint="eastAsia"/>
          <w:sz w:val="28"/>
          <w:szCs w:val="28"/>
        </w:rPr>
        <w:t>授業</w:t>
      </w:r>
      <w:r>
        <w:rPr>
          <w:rFonts w:ascii="HG丸ｺﾞｼｯｸM-PRO" w:eastAsia="HG丸ｺﾞｼｯｸM-PRO" w:hAnsi="HG丸ｺﾞｼｯｸM-PRO"/>
          <w:sz w:val="28"/>
          <w:szCs w:val="28"/>
        </w:rPr>
        <w:t>内容</w:t>
      </w:r>
      <w:r w:rsidR="00277F92">
        <w:rPr>
          <w:rFonts w:ascii="HG丸ｺﾞｼｯｸM-PRO" w:eastAsia="HG丸ｺﾞｼｯｸM-PRO" w:hAnsi="HG丸ｺﾞｼｯｸM-PRO" w:hint="eastAsia"/>
          <w:sz w:val="28"/>
          <w:szCs w:val="28"/>
        </w:rPr>
        <w:t xml:space="preserve">　</w:t>
      </w:r>
      <w:r w:rsidR="005C4158" w:rsidRPr="005C4158">
        <w:rPr>
          <w:rFonts w:ascii="HG丸ｺﾞｼｯｸM-PRO" w:eastAsia="HG丸ｺﾞｼｯｸM-PRO" w:hAnsi="HG丸ｺﾞｼｯｸM-PRO" w:hint="eastAsia"/>
          <w:sz w:val="20"/>
          <w:szCs w:val="28"/>
        </w:rPr>
        <w:t>※</w:t>
      </w:r>
      <w:r w:rsidR="0091649A">
        <w:rPr>
          <w:rFonts w:ascii="HG丸ｺﾞｼｯｸM-PRO" w:eastAsia="HG丸ｺﾞｼｯｸM-PRO" w:hAnsi="HG丸ｺﾞｼｯｸM-PRO" w:hint="eastAsia"/>
          <w:sz w:val="20"/>
          <w:szCs w:val="28"/>
        </w:rPr>
        <w:t>詳しくは申込後、ご相談させていただきます。</w:t>
      </w:r>
    </w:p>
    <w:p w14:paraId="35C3EEDD" w14:textId="3BC3184C" w:rsidR="00833776" w:rsidRPr="001310A6" w:rsidRDefault="00833776" w:rsidP="00833776">
      <w:pPr>
        <w:ind w:right="960"/>
        <w:rPr>
          <w:rFonts w:ascii="HG丸ｺﾞｼｯｸM-PRO" w:eastAsia="HG丸ｺﾞｼｯｸM-PRO" w:hAnsi="HG丸ｺﾞｼｯｸM-PRO"/>
          <w:sz w:val="26"/>
          <w:szCs w:val="26"/>
          <w:u w:val="single"/>
        </w:rPr>
      </w:pPr>
      <w:r w:rsidRPr="001310A6">
        <w:rPr>
          <w:rFonts w:ascii="HG丸ｺﾞｼｯｸM-PRO" w:eastAsia="HG丸ｺﾞｼｯｸM-PRO" w:hAnsi="HG丸ｺﾞｼｯｸM-PRO" w:hint="eastAsia"/>
          <w:sz w:val="26"/>
          <w:szCs w:val="26"/>
          <w:u w:val="single"/>
        </w:rPr>
        <w:t xml:space="preserve">　　　　　　　　　　　　　　　　　　　　　　　　　　　　　　　　</w:t>
      </w:r>
      <w:r w:rsidR="0091649A">
        <w:rPr>
          <w:rFonts w:ascii="HG丸ｺﾞｼｯｸM-PRO" w:eastAsia="HG丸ｺﾞｼｯｸM-PRO" w:hAnsi="HG丸ｺﾞｼｯｸM-PRO" w:hint="eastAsia"/>
          <w:sz w:val="26"/>
          <w:szCs w:val="26"/>
          <w:u w:val="single"/>
        </w:rPr>
        <w:t xml:space="preserve">　　</w:t>
      </w:r>
      <w:r w:rsidR="00D641A4">
        <w:rPr>
          <w:rFonts w:ascii="HG丸ｺﾞｼｯｸM-PRO" w:eastAsia="HG丸ｺﾞｼｯｸM-PRO" w:hAnsi="HG丸ｺﾞｼｯｸM-PRO" w:hint="eastAsia"/>
          <w:sz w:val="26"/>
          <w:szCs w:val="26"/>
          <w:u w:val="single"/>
        </w:rPr>
        <w:t xml:space="preserve">　</w:t>
      </w:r>
      <w:r w:rsidRPr="001310A6">
        <w:rPr>
          <w:rFonts w:ascii="HG丸ｺﾞｼｯｸM-PRO" w:eastAsia="HG丸ｺﾞｼｯｸM-PRO" w:hAnsi="HG丸ｺﾞｼｯｸM-PRO" w:hint="eastAsia"/>
          <w:sz w:val="26"/>
          <w:szCs w:val="26"/>
          <w:u w:val="single"/>
        </w:rPr>
        <w:t xml:space="preserve">　　</w:t>
      </w:r>
    </w:p>
    <w:p w14:paraId="44777F14" w14:textId="4A97C73C" w:rsidR="00EE05F8" w:rsidRPr="001310A6" w:rsidRDefault="00833776" w:rsidP="00EE05F8">
      <w:pPr>
        <w:ind w:right="960"/>
        <w:rPr>
          <w:rFonts w:ascii="HG丸ｺﾞｼｯｸM-PRO" w:eastAsia="HG丸ｺﾞｼｯｸM-PRO" w:hAnsi="HG丸ｺﾞｼｯｸM-PRO"/>
          <w:sz w:val="26"/>
          <w:szCs w:val="26"/>
          <w:u w:val="single"/>
        </w:rPr>
      </w:pPr>
      <w:r w:rsidRPr="001310A6">
        <w:rPr>
          <w:rFonts w:ascii="HG丸ｺﾞｼｯｸM-PRO" w:eastAsia="HG丸ｺﾞｼｯｸM-PRO" w:hAnsi="HG丸ｺﾞｼｯｸM-PRO"/>
          <w:sz w:val="26"/>
          <w:szCs w:val="26"/>
          <w:u w:val="single"/>
        </w:rPr>
        <w:t xml:space="preserve">　　　　　　　　　　　　　　　　　　　　　　　　　　　　　　</w:t>
      </w:r>
      <w:r w:rsidR="0091649A">
        <w:rPr>
          <w:rFonts w:ascii="HG丸ｺﾞｼｯｸM-PRO" w:eastAsia="HG丸ｺﾞｼｯｸM-PRO" w:hAnsi="HG丸ｺﾞｼｯｸM-PRO"/>
          <w:sz w:val="26"/>
          <w:szCs w:val="26"/>
          <w:u w:val="single"/>
        </w:rPr>
        <w:t xml:space="preserve">　</w:t>
      </w:r>
      <w:r w:rsidRPr="001310A6">
        <w:rPr>
          <w:rFonts w:ascii="HG丸ｺﾞｼｯｸM-PRO" w:eastAsia="HG丸ｺﾞｼｯｸM-PRO" w:hAnsi="HG丸ｺﾞｼｯｸM-PRO"/>
          <w:sz w:val="26"/>
          <w:szCs w:val="26"/>
          <w:u w:val="single"/>
        </w:rPr>
        <w:t xml:space="preserve">　</w:t>
      </w:r>
      <w:r w:rsidR="00EE05F8" w:rsidRPr="001310A6">
        <w:rPr>
          <w:rFonts w:ascii="HG丸ｺﾞｼｯｸM-PRO" w:eastAsia="HG丸ｺﾞｼｯｸM-PRO" w:hAnsi="HG丸ｺﾞｼｯｸM-PRO" w:hint="eastAsia"/>
          <w:sz w:val="26"/>
          <w:szCs w:val="26"/>
          <w:u w:val="single"/>
        </w:rPr>
        <w:t xml:space="preserve">　　　　　　　　　　　　　　　　　　　　　　　　　　　　　　　　</w:t>
      </w:r>
      <w:r w:rsidR="00EE05F8">
        <w:rPr>
          <w:rFonts w:ascii="HG丸ｺﾞｼｯｸM-PRO" w:eastAsia="HG丸ｺﾞｼｯｸM-PRO" w:hAnsi="HG丸ｺﾞｼｯｸM-PRO" w:hint="eastAsia"/>
          <w:sz w:val="26"/>
          <w:szCs w:val="26"/>
          <w:u w:val="single"/>
        </w:rPr>
        <w:t xml:space="preserve">　　</w:t>
      </w:r>
      <w:r w:rsidR="00EE05F8" w:rsidRPr="001310A6">
        <w:rPr>
          <w:rFonts w:ascii="HG丸ｺﾞｼｯｸM-PRO" w:eastAsia="HG丸ｺﾞｼｯｸM-PRO" w:hAnsi="HG丸ｺﾞｼｯｸM-PRO" w:hint="eastAsia"/>
          <w:sz w:val="26"/>
          <w:szCs w:val="26"/>
          <w:u w:val="single"/>
        </w:rPr>
        <w:t xml:space="preserve">　　</w:t>
      </w:r>
    </w:p>
    <w:p w14:paraId="04F7B0FC" w14:textId="4687EABC" w:rsidR="00EE05F8" w:rsidRPr="001310A6" w:rsidRDefault="00EE05F8" w:rsidP="00EE05F8">
      <w:pPr>
        <w:ind w:right="960"/>
        <w:rPr>
          <w:rFonts w:ascii="HG丸ｺﾞｼｯｸM-PRO" w:eastAsia="HG丸ｺﾞｼｯｸM-PRO" w:hAnsi="HG丸ｺﾞｼｯｸM-PRO"/>
          <w:sz w:val="26"/>
          <w:szCs w:val="26"/>
          <w:u w:val="single"/>
        </w:rPr>
      </w:pPr>
      <w:r w:rsidRPr="001310A6">
        <w:rPr>
          <w:rFonts w:ascii="HG丸ｺﾞｼｯｸM-PRO" w:eastAsia="HG丸ｺﾞｼｯｸM-PRO" w:hAnsi="HG丸ｺﾞｼｯｸM-PRO" w:hint="eastAsia"/>
          <w:sz w:val="26"/>
          <w:szCs w:val="26"/>
          <w:u w:val="single"/>
        </w:rPr>
        <w:t xml:space="preserve">　　　　　　　　　　　　　　　　　　　　　　　　　　　　　　　　</w:t>
      </w:r>
      <w:r>
        <w:rPr>
          <w:rFonts w:ascii="HG丸ｺﾞｼｯｸM-PRO" w:eastAsia="HG丸ｺﾞｼｯｸM-PRO" w:hAnsi="HG丸ｺﾞｼｯｸM-PRO" w:hint="eastAsia"/>
          <w:sz w:val="26"/>
          <w:szCs w:val="26"/>
          <w:u w:val="single"/>
        </w:rPr>
        <w:t xml:space="preserve">　　</w:t>
      </w:r>
      <w:r w:rsidR="00D641A4">
        <w:rPr>
          <w:rFonts w:ascii="HG丸ｺﾞｼｯｸM-PRO" w:eastAsia="HG丸ｺﾞｼｯｸM-PRO" w:hAnsi="HG丸ｺﾞｼｯｸM-PRO" w:hint="eastAsia"/>
          <w:sz w:val="26"/>
          <w:szCs w:val="26"/>
          <w:u w:val="single"/>
        </w:rPr>
        <w:t xml:space="preserve">　</w:t>
      </w:r>
      <w:r w:rsidRPr="001310A6">
        <w:rPr>
          <w:rFonts w:ascii="HG丸ｺﾞｼｯｸM-PRO" w:eastAsia="HG丸ｺﾞｼｯｸM-PRO" w:hAnsi="HG丸ｺﾞｼｯｸM-PRO" w:hint="eastAsia"/>
          <w:sz w:val="26"/>
          <w:szCs w:val="26"/>
          <w:u w:val="single"/>
        </w:rPr>
        <w:t xml:space="preserve">　　</w:t>
      </w:r>
    </w:p>
    <w:p w14:paraId="43265616" w14:textId="3A3086B7" w:rsidR="00EE05F8" w:rsidRPr="0091649A" w:rsidRDefault="00EE05F8" w:rsidP="00EE05F8">
      <w:pPr>
        <w:ind w:right="960"/>
        <w:rPr>
          <w:rFonts w:ascii="HG丸ｺﾞｼｯｸM-PRO" w:eastAsia="HG丸ｺﾞｼｯｸM-PRO" w:hAnsi="HG丸ｺﾞｼｯｸM-PRO"/>
          <w:sz w:val="20"/>
          <w:szCs w:val="28"/>
        </w:rPr>
      </w:pPr>
      <w:r>
        <w:rPr>
          <w:rFonts w:ascii="HG丸ｺﾞｼｯｸM-PRO" w:eastAsia="HG丸ｺﾞｼｯｸM-PRO" w:hAnsi="HG丸ｺﾞｼｯｸM-PRO"/>
          <w:sz w:val="28"/>
          <w:szCs w:val="28"/>
        </w:rPr>
        <w:t>●</w:t>
      </w:r>
      <w:r>
        <w:rPr>
          <w:rFonts w:ascii="HG丸ｺﾞｼｯｸM-PRO" w:eastAsia="HG丸ｺﾞｼｯｸM-PRO" w:hAnsi="HG丸ｺﾞｼｯｸM-PRO" w:hint="eastAsia"/>
          <w:sz w:val="28"/>
          <w:szCs w:val="28"/>
        </w:rPr>
        <w:t>実施希望時期</w:t>
      </w:r>
      <w:r w:rsidR="00277F92">
        <w:rPr>
          <w:rFonts w:ascii="HG丸ｺﾞｼｯｸM-PRO" w:eastAsia="HG丸ｺﾞｼｯｸM-PRO" w:hAnsi="HG丸ｺﾞｼｯｸM-PRO" w:hint="eastAsia"/>
          <w:sz w:val="28"/>
          <w:szCs w:val="28"/>
        </w:rPr>
        <w:t xml:space="preserve">　</w:t>
      </w:r>
      <w:r w:rsidRPr="005C4158">
        <w:rPr>
          <w:rFonts w:ascii="HG丸ｺﾞｼｯｸM-PRO" w:eastAsia="HG丸ｺﾞｼｯｸM-PRO" w:hAnsi="HG丸ｺﾞｼｯｸM-PRO" w:hint="eastAsia"/>
          <w:sz w:val="20"/>
          <w:szCs w:val="28"/>
        </w:rPr>
        <w:t>※</w:t>
      </w:r>
      <w:r>
        <w:rPr>
          <w:rFonts w:ascii="HG丸ｺﾞｼｯｸM-PRO" w:eastAsia="HG丸ｺﾞｼｯｸM-PRO" w:hAnsi="HG丸ｺﾞｼｯｸM-PRO" w:hint="eastAsia"/>
          <w:sz w:val="20"/>
          <w:szCs w:val="28"/>
        </w:rPr>
        <w:t>詳しくは申込後、ご相談させていただきます。</w:t>
      </w:r>
    </w:p>
    <w:p w14:paraId="30C1610F" w14:textId="4E40392D" w:rsidR="00EE05F8" w:rsidRPr="001310A6" w:rsidRDefault="00EE05F8" w:rsidP="00EE05F8">
      <w:pPr>
        <w:ind w:right="960"/>
        <w:rPr>
          <w:rFonts w:ascii="HG丸ｺﾞｼｯｸM-PRO" w:eastAsia="HG丸ｺﾞｼｯｸM-PRO" w:hAnsi="HG丸ｺﾞｼｯｸM-PRO"/>
          <w:sz w:val="26"/>
          <w:szCs w:val="26"/>
          <w:u w:val="single"/>
        </w:rPr>
      </w:pPr>
      <w:r w:rsidRPr="001310A6">
        <w:rPr>
          <w:rFonts w:ascii="HG丸ｺﾞｼｯｸM-PRO" w:eastAsia="HG丸ｺﾞｼｯｸM-PRO" w:hAnsi="HG丸ｺﾞｼｯｸM-PRO" w:hint="eastAsia"/>
          <w:sz w:val="26"/>
          <w:szCs w:val="26"/>
          <w:u w:val="single"/>
        </w:rPr>
        <w:t xml:space="preserve">　</w:t>
      </w:r>
      <w:r>
        <w:rPr>
          <w:rFonts w:ascii="HG丸ｺﾞｼｯｸM-PRO" w:eastAsia="HG丸ｺﾞｼｯｸM-PRO" w:hAnsi="HG丸ｺﾞｼｯｸM-PRO" w:hint="eastAsia"/>
          <w:sz w:val="26"/>
          <w:szCs w:val="26"/>
          <w:u w:val="single"/>
        </w:rPr>
        <w:t>第１希望　　月　　日（　）</w:t>
      </w:r>
      <w:r w:rsidRPr="001310A6">
        <w:rPr>
          <w:rFonts w:ascii="HG丸ｺﾞｼｯｸM-PRO" w:eastAsia="HG丸ｺﾞｼｯｸM-PRO" w:hAnsi="HG丸ｺﾞｼｯｸM-PRO" w:hint="eastAsia"/>
          <w:sz w:val="26"/>
          <w:szCs w:val="26"/>
          <w:u w:val="single"/>
        </w:rPr>
        <w:t xml:space="preserve">　</w:t>
      </w:r>
      <w:r>
        <w:rPr>
          <w:rFonts w:ascii="HG丸ｺﾞｼｯｸM-PRO" w:eastAsia="HG丸ｺﾞｼｯｸM-PRO" w:hAnsi="HG丸ｺﾞｼｯｸM-PRO" w:hint="eastAsia"/>
          <w:sz w:val="26"/>
          <w:szCs w:val="26"/>
          <w:u w:val="single"/>
        </w:rPr>
        <w:t xml:space="preserve">　</w:t>
      </w:r>
      <w:r w:rsidRPr="001310A6">
        <w:rPr>
          <w:rFonts w:ascii="HG丸ｺﾞｼｯｸM-PRO" w:eastAsia="HG丸ｺﾞｼｯｸM-PRO" w:hAnsi="HG丸ｺﾞｼｯｸM-PRO" w:hint="eastAsia"/>
          <w:sz w:val="26"/>
          <w:szCs w:val="26"/>
          <w:u w:val="single"/>
        </w:rPr>
        <w:t xml:space="preserve">　</w:t>
      </w:r>
      <w:r>
        <w:rPr>
          <w:rFonts w:ascii="HG丸ｺﾞｼｯｸM-PRO" w:eastAsia="HG丸ｺﾞｼｯｸM-PRO" w:hAnsi="HG丸ｺﾞｼｯｸM-PRO" w:hint="eastAsia"/>
          <w:sz w:val="26"/>
          <w:szCs w:val="26"/>
          <w:u w:val="single"/>
        </w:rPr>
        <w:t xml:space="preserve">：　　　～　　　</w:t>
      </w:r>
      <w:r w:rsidR="00D641A4">
        <w:rPr>
          <w:rFonts w:ascii="HG丸ｺﾞｼｯｸM-PRO" w:eastAsia="HG丸ｺﾞｼｯｸM-PRO" w:hAnsi="HG丸ｺﾞｼｯｸM-PRO" w:hint="eastAsia"/>
          <w:sz w:val="26"/>
          <w:szCs w:val="26"/>
          <w:u w:val="single"/>
        </w:rPr>
        <w:t xml:space="preserve">　</w:t>
      </w:r>
      <w:r>
        <w:rPr>
          <w:rFonts w:ascii="HG丸ｺﾞｼｯｸM-PRO" w:eastAsia="HG丸ｺﾞｼｯｸM-PRO" w:hAnsi="HG丸ｺﾞｼｯｸM-PRO" w:hint="eastAsia"/>
          <w:sz w:val="26"/>
          <w:szCs w:val="26"/>
          <w:u w:val="single"/>
        </w:rPr>
        <w:t>：</w:t>
      </w:r>
      <w:r w:rsidRPr="001310A6">
        <w:rPr>
          <w:rFonts w:ascii="HG丸ｺﾞｼｯｸM-PRO" w:eastAsia="HG丸ｺﾞｼｯｸM-PRO" w:hAnsi="HG丸ｺﾞｼｯｸM-PRO" w:hint="eastAsia"/>
          <w:sz w:val="26"/>
          <w:szCs w:val="26"/>
          <w:u w:val="single"/>
        </w:rPr>
        <w:t xml:space="preserve">　　　　　　　　　　　　　　　　　　　　　　　　　　</w:t>
      </w:r>
      <w:r>
        <w:rPr>
          <w:rFonts w:ascii="HG丸ｺﾞｼｯｸM-PRO" w:eastAsia="HG丸ｺﾞｼｯｸM-PRO" w:hAnsi="HG丸ｺﾞｼｯｸM-PRO" w:hint="eastAsia"/>
          <w:sz w:val="26"/>
          <w:szCs w:val="26"/>
          <w:u w:val="single"/>
        </w:rPr>
        <w:t xml:space="preserve">　　</w:t>
      </w:r>
      <w:r w:rsidRPr="001310A6">
        <w:rPr>
          <w:rFonts w:ascii="HG丸ｺﾞｼｯｸM-PRO" w:eastAsia="HG丸ｺﾞｼｯｸM-PRO" w:hAnsi="HG丸ｺﾞｼｯｸM-PRO" w:hint="eastAsia"/>
          <w:sz w:val="26"/>
          <w:szCs w:val="26"/>
          <w:u w:val="single"/>
        </w:rPr>
        <w:t xml:space="preserve">　　</w:t>
      </w:r>
    </w:p>
    <w:p w14:paraId="05B558D7" w14:textId="520D4A2D" w:rsidR="00EE05F8" w:rsidRPr="001310A6" w:rsidRDefault="00EE05F8" w:rsidP="00EE05F8">
      <w:pPr>
        <w:ind w:right="960"/>
        <w:rPr>
          <w:rFonts w:ascii="HG丸ｺﾞｼｯｸM-PRO" w:eastAsia="HG丸ｺﾞｼｯｸM-PRO" w:hAnsi="HG丸ｺﾞｼｯｸM-PRO"/>
          <w:sz w:val="26"/>
          <w:szCs w:val="26"/>
          <w:u w:val="single"/>
        </w:rPr>
      </w:pPr>
      <w:r w:rsidRPr="001310A6">
        <w:rPr>
          <w:rFonts w:ascii="HG丸ｺﾞｼｯｸM-PRO" w:eastAsia="HG丸ｺﾞｼｯｸM-PRO" w:hAnsi="HG丸ｺﾞｼｯｸM-PRO"/>
          <w:sz w:val="26"/>
          <w:szCs w:val="26"/>
          <w:u w:val="single"/>
        </w:rPr>
        <w:t xml:space="preserve">　</w:t>
      </w:r>
      <w:r>
        <w:rPr>
          <w:rFonts w:ascii="HG丸ｺﾞｼｯｸM-PRO" w:eastAsia="HG丸ｺﾞｼｯｸM-PRO" w:hAnsi="HG丸ｺﾞｼｯｸM-PRO" w:hint="eastAsia"/>
          <w:sz w:val="26"/>
          <w:szCs w:val="26"/>
          <w:u w:val="single"/>
        </w:rPr>
        <w:t xml:space="preserve">第２希望　　月　　日（　）　</w:t>
      </w:r>
      <w:r w:rsidRPr="001310A6">
        <w:rPr>
          <w:rFonts w:ascii="HG丸ｺﾞｼｯｸM-PRO" w:eastAsia="HG丸ｺﾞｼｯｸM-PRO" w:hAnsi="HG丸ｺﾞｼｯｸM-PRO"/>
          <w:sz w:val="26"/>
          <w:szCs w:val="26"/>
          <w:u w:val="single"/>
        </w:rPr>
        <w:t xml:space="preserve">　　</w:t>
      </w:r>
      <w:r>
        <w:rPr>
          <w:rFonts w:ascii="HG丸ｺﾞｼｯｸM-PRO" w:eastAsia="HG丸ｺﾞｼｯｸM-PRO" w:hAnsi="HG丸ｺﾞｼｯｸM-PRO" w:hint="eastAsia"/>
          <w:sz w:val="26"/>
          <w:szCs w:val="26"/>
          <w:u w:val="single"/>
        </w:rPr>
        <w:t xml:space="preserve">：　　　～　　</w:t>
      </w:r>
      <w:r w:rsidR="00D641A4">
        <w:rPr>
          <w:rFonts w:ascii="HG丸ｺﾞｼｯｸM-PRO" w:eastAsia="HG丸ｺﾞｼｯｸM-PRO" w:hAnsi="HG丸ｺﾞｼｯｸM-PRO" w:hint="eastAsia"/>
          <w:sz w:val="26"/>
          <w:szCs w:val="26"/>
          <w:u w:val="single"/>
        </w:rPr>
        <w:t xml:space="preserve">　</w:t>
      </w:r>
      <w:r>
        <w:rPr>
          <w:rFonts w:ascii="HG丸ｺﾞｼｯｸM-PRO" w:eastAsia="HG丸ｺﾞｼｯｸM-PRO" w:hAnsi="HG丸ｺﾞｼｯｸM-PRO" w:hint="eastAsia"/>
          <w:sz w:val="26"/>
          <w:szCs w:val="26"/>
          <w:u w:val="single"/>
        </w:rPr>
        <w:t xml:space="preserve">　：</w:t>
      </w:r>
      <w:r w:rsidRPr="001310A6">
        <w:rPr>
          <w:rFonts w:ascii="HG丸ｺﾞｼｯｸM-PRO" w:eastAsia="HG丸ｺﾞｼｯｸM-PRO" w:hAnsi="HG丸ｺﾞｼｯｸM-PRO"/>
          <w:sz w:val="26"/>
          <w:szCs w:val="26"/>
          <w:u w:val="single"/>
        </w:rPr>
        <w:t xml:space="preserve">　　　　　　　　　　　　　　　　　　　　　　　　　　　　　</w:t>
      </w:r>
      <w:r>
        <w:rPr>
          <w:rFonts w:ascii="HG丸ｺﾞｼｯｸM-PRO" w:eastAsia="HG丸ｺﾞｼｯｸM-PRO" w:hAnsi="HG丸ｺﾞｼｯｸM-PRO"/>
          <w:sz w:val="26"/>
          <w:szCs w:val="26"/>
          <w:u w:val="single"/>
        </w:rPr>
        <w:t xml:space="preserve">　</w:t>
      </w:r>
      <w:r w:rsidRPr="001310A6">
        <w:rPr>
          <w:rFonts w:ascii="HG丸ｺﾞｼｯｸM-PRO" w:eastAsia="HG丸ｺﾞｼｯｸM-PRO" w:hAnsi="HG丸ｺﾞｼｯｸM-PRO"/>
          <w:sz w:val="26"/>
          <w:szCs w:val="26"/>
          <w:u w:val="single"/>
        </w:rPr>
        <w:t xml:space="preserve">　</w:t>
      </w:r>
      <w:r>
        <w:rPr>
          <w:rFonts w:ascii="HG丸ｺﾞｼｯｸM-PRO" w:eastAsia="HG丸ｺﾞｼｯｸM-PRO" w:hAnsi="HG丸ｺﾞｼｯｸM-PRO"/>
          <w:sz w:val="26"/>
          <w:szCs w:val="26"/>
          <w:u w:val="single"/>
        </w:rPr>
        <w:t xml:space="preserve">　</w:t>
      </w:r>
      <w:r w:rsidRPr="001310A6">
        <w:rPr>
          <w:rFonts w:ascii="HG丸ｺﾞｼｯｸM-PRO" w:eastAsia="HG丸ｺﾞｼｯｸM-PRO" w:hAnsi="HG丸ｺﾞｼｯｸM-PRO"/>
          <w:sz w:val="26"/>
          <w:szCs w:val="26"/>
          <w:u w:val="single"/>
        </w:rPr>
        <w:t xml:space="preserve">　</w:t>
      </w:r>
    </w:p>
    <w:p w14:paraId="7A72AD4F" w14:textId="7FE6BDD3" w:rsidR="0091649A" w:rsidRPr="00EE05F8" w:rsidRDefault="00EE05F8" w:rsidP="00833776">
      <w:pPr>
        <w:ind w:right="960"/>
        <w:rPr>
          <w:rFonts w:ascii="HG丸ｺﾞｼｯｸM-PRO" w:eastAsia="HG丸ｺﾞｼｯｸM-PRO" w:hAnsi="HG丸ｺﾞｼｯｸM-PRO"/>
          <w:sz w:val="26"/>
          <w:szCs w:val="26"/>
        </w:rPr>
      </w:pPr>
      <w:r w:rsidRPr="001310A6">
        <w:rPr>
          <w:rFonts w:ascii="HG丸ｺﾞｼｯｸM-PRO" w:eastAsia="HG丸ｺﾞｼｯｸM-PRO" w:hAnsi="HG丸ｺﾞｼｯｸM-PRO"/>
          <w:sz w:val="26"/>
          <w:szCs w:val="26"/>
          <w:u w:val="single"/>
        </w:rPr>
        <w:t xml:space="preserve">　</w:t>
      </w:r>
      <w:r>
        <w:rPr>
          <w:rFonts w:ascii="HG丸ｺﾞｼｯｸM-PRO" w:eastAsia="HG丸ｺﾞｼｯｸM-PRO" w:hAnsi="HG丸ｺﾞｼｯｸM-PRO" w:hint="eastAsia"/>
          <w:sz w:val="26"/>
          <w:szCs w:val="26"/>
          <w:u w:val="single"/>
        </w:rPr>
        <w:t>第３希望　　月　　日（　）</w:t>
      </w:r>
      <w:r w:rsidRPr="001310A6">
        <w:rPr>
          <w:rFonts w:ascii="HG丸ｺﾞｼｯｸM-PRO" w:eastAsia="HG丸ｺﾞｼｯｸM-PRO" w:hAnsi="HG丸ｺﾞｼｯｸM-PRO"/>
          <w:sz w:val="26"/>
          <w:szCs w:val="26"/>
          <w:u w:val="single"/>
        </w:rPr>
        <w:t xml:space="preserve">　</w:t>
      </w:r>
      <w:r>
        <w:rPr>
          <w:rFonts w:ascii="HG丸ｺﾞｼｯｸM-PRO" w:eastAsia="HG丸ｺﾞｼｯｸM-PRO" w:hAnsi="HG丸ｺﾞｼｯｸM-PRO" w:hint="eastAsia"/>
          <w:sz w:val="26"/>
          <w:szCs w:val="26"/>
          <w:u w:val="single"/>
        </w:rPr>
        <w:t xml:space="preserve">　</w:t>
      </w:r>
      <w:r w:rsidRPr="001310A6">
        <w:rPr>
          <w:rFonts w:ascii="HG丸ｺﾞｼｯｸM-PRO" w:eastAsia="HG丸ｺﾞｼｯｸM-PRO" w:hAnsi="HG丸ｺﾞｼｯｸM-PRO"/>
          <w:sz w:val="26"/>
          <w:szCs w:val="26"/>
          <w:u w:val="single"/>
        </w:rPr>
        <w:t xml:space="preserve">　</w:t>
      </w:r>
      <w:r>
        <w:rPr>
          <w:rFonts w:ascii="HG丸ｺﾞｼｯｸM-PRO" w:eastAsia="HG丸ｺﾞｼｯｸM-PRO" w:hAnsi="HG丸ｺﾞｼｯｸM-PRO" w:hint="eastAsia"/>
          <w:sz w:val="26"/>
          <w:szCs w:val="26"/>
          <w:u w:val="single"/>
        </w:rPr>
        <w:t xml:space="preserve">：　　　～　</w:t>
      </w:r>
      <w:r w:rsidR="00D641A4">
        <w:rPr>
          <w:rFonts w:ascii="HG丸ｺﾞｼｯｸM-PRO" w:eastAsia="HG丸ｺﾞｼｯｸM-PRO" w:hAnsi="HG丸ｺﾞｼｯｸM-PRO" w:hint="eastAsia"/>
          <w:sz w:val="26"/>
          <w:szCs w:val="26"/>
          <w:u w:val="single"/>
        </w:rPr>
        <w:t xml:space="preserve">　</w:t>
      </w:r>
      <w:r>
        <w:rPr>
          <w:rFonts w:ascii="HG丸ｺﾞｼｯｸM-PRO" w:eastAsia="HG丸ｺﾞｼｯｸM-PRO" w:hAnsi="HG丸ｺﾞｼｯｸM-PRO" w:hint="eastAsia"/>
          <w:sz w:val="26"/>
          <w:szCs w:val="26"/>
          <w:u w:val="single"/>
        </w:rPr>
        <w:t xml:space="preserve">　　：</w:t>
      </w:r>
      <w:r w:rsidRPr="001310A6">
        <w:rPr>
          <w:rFonts w:ascii="HG丸ｺﾞｼｯｸM-PRO" w:eastAsia="HG丸ｺﾞｼｯｸM-PRO" w:hAnsi="HG丸ｺﾞｼｯｸM-PRO"/>
          <w:sz w:val="26"/>
          <w:szCs w:val="26"/>
          <w:u w:val="single"/>
        </w:rPr>
        <w:t xml:space="preserve">　　　　　　　　　　　　　　</w:t>
      </w:r>
    </w:p>
    <w:p w14:paraId="1C6F9FCB" w14:textId="77777777" w:rsidR="005B326C" w:rsidRDefault="0091649A" w:rsidP="00277F92">
      <w:pPr>
        <w:spacing w:line="360" w:lineRule="auto"/>
        <w:ind w:right="960"/>
        <w:rPr>
          <w:rFonts w:ascii="HG丸ｺﾞｼｯｸM-PRO" w:eastAsia="HG丸ｺﾞｼｯｸM-PRO" w:hAnsi="HG丸ｺﾞｼｯｸM-PRO"/>
          <w:sz w:val="26"/>
          <w:szCs w:val="26"/>
        </w:rPr>
      </w:pPr>
      <w:r w:rsidRPr="0091649A">
        <w:rPr>
          <w:rFonts w:ascii="HG丸ｺﾞｼｯｸM-PRO" w:eastAsia="HG丸ｺﾞｼｯｸM-PRO" w:hAnsi="HG丸ｺﾞｼｯｸM-PRO"/>
          <w:sz w:val="26"/>
          <w:szCs w:val="26"/>
        </w:rPr>
        <w:t>●</w:t>
      </w:r>
      <w:r>
        <w:rPr>
          <w:rFonts w:ascii="HG丸ｺﾞｼｯｸM-PRO" w:eastAsia="HG丸ｺﾞｼｯｸM-PRO" w:hAnsi="HG丸ｺﾞｼｯｸM-PRO"/>
          <w:sz w:val="26"/>
          <w:szCs w:val="26"/>
        </w:rPr>
        <w:t>学年別人数内訳</w:t>
      </w:r>
      <w:r w:rsidR="00CC7B8A">
        <w:rPr>
          <w:rFonts w:ascii="HG丸ｺﾞｼｯｸM-PRO" w:eastAsia="HG丸ｺﾞｼｯｸM-PRO" w:hAnsi="HG丸ｺﾞｼｯｸM-PRO"/>
          <w:sz w:val="26"/>
          <w:szCs w:val="26"/>
        </w:rPr>
        <w:t>（予定）</w:t>
      </w:r>
    </w:p>
    <w:p w14:paraId="0151FE66" w14:textId="77777777" w:rsidR="0091649A" w:rsidRDefault="0091649A" w:rsidP="00833776">
      <w:pPr>
        <w:ind w:right="960"/>
        <w:rPr>
          <w:rFonts w:ascii="HG丸ｺﾞｼｯｸM-PRO" w:eastAsia="HG丸ｺﾞｼｯｸM-PRO" w:hAnsi="HG丸ｺﾞｼｯｸM-PRO"/>
          <w:sz w:val="26"/>
          <w:szCs w:val="26"/>
        </w:rPr>
      </w:pPr>
      <w:r>
        <w:rPr>
          <w:rFonts w:ascii="HG丸ｺﾞｼｯｸM-PRO" w:eastAsia="HG丸ｺﾞｼｯｸM-PRO" w:hAnsi="HG丸ｺﾞｼｯｸM-PRO"/>
          <w:sz w:val="26"/>
          <w:szCs w:val="26"/>
        </w:rPr>
        <w:t>・小１…　　　　名　　・小２…　　　　名　　・小３…　　　　名</w:t>
      </w:r>
    </w:p>
    <w:p w14:paraId="419945C1" w14:textId="77777777" w:rsidR="0091649A" w:rsidRDefault="0091649A" w:rsidP="00833776">
      <w:pPr>
        <w:ind w:right="960"/>
        <w:rPr>
          <w:rFonts w:ascii="HG丸ｺﾞｼｯｸM-PRO" w:eastAsia="HG丸ｺﾞｼｯｸM-PRO" w:hAnsi="HG丸ｺﾞｼｯｸM-PRO"/>
          <w:sz w:val="26"/>
          <w:szCs w:val="26"/>
        </w:rPr>
      </w:pPr>
      <w:r>
        <w:rPr>
          <w:rFonts w:ascii="HG丸ｺﾞｼｯｸM-PRO" w:eastAsia="HG丸ｺﾞｼｯｸM-PRO" w:hAnsi="HG丸ｺﾞｼｯｸM-PRO"/>
          <w:sz w:val="26"/>
          <w:szCs w:val="26"/>
        </w:rPr>
        <w:t>・小４…　　　　名　　・小５…　　　　名　　・小６…　　　　名</w:t>
      </w:r>
    </w:p>
    <w:p w14:paraId="3015C785" w14:textId="77777777" w:rsidR="0091649A" w:rsidRPr="0091649A" w:rsidRDefault="0091649A" w:rsidP="00833776">
      <w:pPr>
        <w:ind w:right="960"/>
        <w:rPr>
          <w:rFonts w:ascii="HG丸ｺﾞｼｯｸM-PRO" w:eastAsia="HG丸ｺﾞｼｯｸM-PRO" w:hAnsi="HG丸ｺﾞｼｯｸM-PRO"/>
          <w:sz w:val="26"/>
          <w:szCs w:val="26"/>
          <w:u w:val="single"/>
        </w:rPr>
      </w:pPr>
      <w:r>
        <w:rPr>
          <w:rFonts w:ascii="HG丸ｺﾞｼｯｸM-PRO" w:eastAsia="HG丸ｺﾞｼｯｸM-PRO" w:hAnsi="HG丸ｺﾞｼｯｸM-PRO"/>
          <w:sz w:val="26"/>
          <w:szCs w:val="26"/>
        </w:rPr>
        <w:t xml:space="preserve">・その他…　　　　　　　　　　　　　　　　　</w:t>
      </w:r>
      <w:r w:rsidRPr="0091649A">
        <w:rPr>
          <w:rFonts w:ascii="HG丸ｺﾞｼｯｸM-PRO" w:eastAsia="HG丸ｺﾞｼｯｸM-PRO" w:hAnsi="HG丸ｺﾞｼｯｸM-PRO"/>
          <w:sz w:val="26"/>
          <w:szCs w:val="26"/>
          <w:u w:val="single"/>
        </w:rPr>
        <w:t xml:space="preserve">　計　　　　　　名</w:t>
      </w:r>
    </w:p>
    <w:p w14:paraId="4E94066B" w14:textId="77777777" w:rsidR="005C4158" w:rsidRDefault="005C4158" w:rsidP="00833776">
      <w:pPr>
        <w:ind w:right="960"/>
        <w:rPr>
          <w:rFonts w:ascii="HG丸ｺﾞｼｯｸM-PRO" w:eastAsia="HG丸ｺﾞｼｯｸM-PRO" w:hAnsi="HG丸ｺﾞｼｯｸM-PRO"/>
          <w:sz w:val="26"/>
          <w:szCs w:val="26"/>
        </w:rPr>
      </w:pPr>
    </w:p>
    <w:p w14:paraId="3251CDDE" w14:textId="7E265E07" w:rsidR="0091649A" w:rsidRDefault="0091649A" w:rsidP="00833776">
      <w:pPr>
        <w:ind w:right="960"/>
        <w:rPr>
          <w:rFonts w:ascii="HG丸ｺﾞｼｯｸM-PRO" w:eastAsia="HG丸ｺﾞｼｯｸM-PRO" w:hAnsi="HG丸ｺﾞｼｯｸM-PRO"/>
          <w:sz w:val="26"/>
          <w:szCs w:val="26"/>
        </w:rPr>
      </w:pPr>
      <w:r>
        <w:rPr>
          <w:rFonts w:ascii="HG丸ｺﾞｼｯｸM-PRO" w:eastAsia="HG丸ｺﾞｼｯｸM-PRO" w:hAnsi="HG丸ｺﾞｼｯｸM-PRO"/>
          <w:sz w:val="26"/>
          <w:szCs w:val="26"/>
        </w:rPr>
        <w:t>●プロジェクター　有　／　無</w:t>
      </w:r>
      <w:r w:rsidR="00EE05F8">
        <w:rPr>
          <w:rFonts w:ascii="HG丸ｺﾞｼｯｸM-PRO" w:eastAsia="HG丸ｺﾞｼｯｸM-PRO" w:hAnsi="HG丸ｺﾞｼｯｸM-PRO" w:hint="eastAsia"/>
          <w:sz w:val="26"/>
          <w:szCs w:val="26"/>
        </w:rPr>
        <w:t xml:space="preserve">　</w:t>
      </w:r>
      <w:r w:rsidR="00277F92">
        <w:rPr>
          <w:rFonts w:ascii="HG丸ｺﾞｼｯｸM-PRO" w:eastAsia="HG丸ｺﾞｼｯｸM-PRO" w:hAnsi="HG丸ｺﾞｼｯｸM-PRO"/>
          <w:sz w:val="26"/>
          <w:szCs w:val="26"/>
        </w:rPr>
        <w:t>●スクリーン　　　有　／　無</w:t>
      </w:r>
    </w:p>
    <w:p w14:paraId="283C907B" w14:textId="5A773536" w:rsidR="00277F92" w:rsidRDefault="00277F92" w:rsidP="00277F92">
      <w:pPr>
        <w:ind w:right="960"/>
        <w:rPr>
          <w:rFonts w:ascii="HG丸ｺﾞｼｯｸM-PRO" w:eastAsia="HG丸ｺﾞｼｯｸM-PRO" w:hAnsi="HG丸ｺﾞｼｯｸM-PRO"/>
          <w:sz w:val="26"/>
          <w:szCs w:val="26"/>
        </w:rPr>
      </w:pPr>
      <w:r>
        <w:rPr>
          <w:rFonts w:ascii="HG丸ｺﾞｼｯｸM-PRO" w:eastAsia="HG丸ｺﾞｼｯｸM-PRO" w:hAnsi="HG丸ｺﾞｼｯｸM-PRO"/>
          <w:sz w:val="26"/>
          <w:szCs w:val="26"/>
        </w:rPr>
        <w:t>●テレビ　　　　　有（　　　型）　／　無</w:t>
      </w:r>
      <w:r>
        <w:rPr>
          <w:rFonts w:ascii="HG丸ｺﾞｼｯｸM-PRO" w:eastAsia="HG丸ｺﾞｼｯｸM-PRO" w:hAnsi="HG丸ｺﾞｼｯｸM-PRO" w:hint="eastAsia"/>
          <w:sz w:val="26"/>
          <w:szCs w:val="26"/>
        </w:rPr>
        <w:t>（HDMIケーブル）</w:t>
      </w:r>
    </w:p>
    <w:p w14:paraId="075398EA" w14:textId="367F7DD9" w:rsidR="0091649A" w:rsidRPr="00277F92" w:rsidRDefault="0091649A" w:rsidP="00833776">
      <w:pPr>
        <w:ind w:right="960"/>
        <w:rPr>
          <w:rFonts w:ascii="HG丸ｺﾞｼｯｸM-PRO" w:eastAsia="HG丸ｺﾞｼｯｸM-PRO" w:hAnsi="HG丸ｺﾞｼｯｸM-PRO"/>
          <w:sz w:val="26"/>
          <w:szCs w:val="26"/>
        </w:rPr>
      </w:pPr>
    </w:p>
    <w:p w14:paraId="2D1E05A0" w14:textId="77777777" w:rsidR="0091649A" w:rsidRPr="00277F92" w:rsidRDefault="00833776" w:rsidP="00833776">
      <w:pPr>
        <w:ind w:right="960"/>
        <w:rPr>
          <w:rFonts w:ascii="HG丸ｺﾞｼｯｸM-PRO" w:eastAsia="HG丸ｺﾞｼｯｸM-PRO" w:hAnsi="HG丸ｺﾞｼｯｸM-PRO"/>
          <w:sz w:val="26"/>
          <w:szCs w:val="26"/>
        </w:rPr>
      </w:pPr>
      <w:r w:rsidRPr="00277F92">
        <w:rPr>
          <w:rFonts w:ascii="HG丸ｺﾞｼｯｸM-PRO" w:eastAsia="HG丸ｺﾞｼｯｸM-PRO" w:hAnsi="HG丸ｺﾞｼｯｸM-PRO"/>
          <w:sz w:val="26"/>
          <w:szCs w:val="26"/>
        </w:rPr>
        <w:t>●備考</w:t>
      </w:r>
    </w:p>
    <w:p w14:paraId="73CAA2F0" w14:textId="77777777" w:rsidR="00833776" w:rsidRPr="001310A6" w:rsidRDefault="00833776" w:rsidP="00833776">
      <w:pPr>
        <w:ind w:right="960"/>
        <w:rPr>
          <w:rFonts w:ascii="HG丸ｺﾞｼｯｸM-PRO" w:eastAsia="HG丸ｺﾞｼｯｸM-PRO" w:hAnsi="HG丸ｺﾞｼｯｸM-PRO"/>
          <w:sz w:val="26"/>
          <w:szCs w:val="26"/>
          <w:u w:val="single"/>
        </w:rPr>
      </w:pPr>
      <w:r w:rsidRPr="001310A6">
        <w:rPr>
          <w:rFonts w:ascii="HG丸ｺﾞｼｯｸM-PRO" w:eastAsia="HG丸ｺﾞｼｯｸM-PRO" w:hAnsi="HG丸ｺﾞｼｯｸM-PRO" w:hint="eastAsia"/>
          <w:sz w:val="26"/>
          <w:szCs w:val="26"/>
          <w:u w:val="single"/>
        </w:rPr>
        <w:t xml:space="preserve">　　　　　　　　　　　　　　　　　　　　　　　　　　　　　　　　</w:t>
      </w:r>
      <w:r w:rsidR="0091649A">
        <w:rPr>
          <w:rFonts w:ascii="HG丸ｺﾞｼｯｸM-PRO" w:eastAsia="HG丸ｺﾞｼｯｸM-PRO" w:hAnsi="HG丸ｺﾞｼｯｸM-PRO" w:hint="eastAsia"/>
          <w:sz w:val="26"/>
          <w:szCs w:val="26"/>
          <w:u w:val="single"/>
        </w:rPr>
        <w:t xml:space="preserve">　　　　</w:t>
      </w:r>
      <w:r w:rsidRPr="001310A6">
        <w:rPr>
          <w:rFonts w:ascii="HG丸ｺﾞｼｯｸM-PRO" w:eastAsia="HG丸ｺﾞｼｯｸM-PRO" w:hAnsi="HG丸ｺﾞｼｯｸM-PRO" w:hint="eastAsia"/>
          <w:sz w:val="26"/>
          <w:szCs w:val="26"/>
          <w:u w:val="single"/>
        </w:rPr>
        <w:t xml:space="preserve">　</w:t>
      </w:r>
    </w:p>
    <w:p w14:paraId="2ED41048" w14:textId="572942BC" w:rsidR="00833776" w:rsidRPr="0091649A" w:rsidRDefault="00833776" w:rsidP="00570DB4">
      <w:pPr>
        <w:ind w:right="960"/>
        <w:rPr>
          <w:rFonts w:ascii="HG丸ｺﾞｼｯｸM-PRO" w:eastAsia="HG丸ｺﾞｼｯｸM-PRO" w:hAnsi="HG丸ｺﾞｼｯｸM-PRO"/>
          <w:sz w:val="26"/>
          <w:szCs w:val="26"/>
          <w:u w:val="single"/>
        </w:rPr>
      </w:pPr>
      <w:r w:rsidRPr="001310A6">
        <w:rPr>
          <w:rFonts w:ascii="HG丸ｺﾞｼｯｸM-PRO" w:eastAsia="HG丸ｺﾞｼｯｸM-PRO" w:hAnsi="HG丸ｺﾞｼｯｸM-PRO"/>
          <w:sz w:val="26"/>
          <w:szCs w:val="26"/>
          <w:u w:val="single"/>
        </w:rPr>
        <w:t xml:space="preserve">　　　　　　　　　　　　　　　　　　　　　　　　　　　　　　　</w:t>
      </w:r>
      <w:r w:rsidR="0091649A">
        <w:rPr>
          <w:rFonts w:ascii="HG丸ｺﾞｼｯｸM-PRO" w:eastAsia="HG丸ｺﾞｼｯｸM-PRO" w:hAnsi="HG丸ｺﾞｼｯｸM-PRO"/>
          <w:sz w:val="26"/>
          <w:szCs w:val="26"/>
          <w:u w:val="single"/>
        </w:rPr>
        <w:t xml:space="preserve">　　　</w:t>
      </w:r>
      <w:r w:rsidRPr="001310A6">
        <w:rPr>
          <w:rFonts w:ascii="HG丸ｺﾞｼｯｸM-PRO" w:eastAsia="HG丸ｺﾞｼｯｸM-PRO" w:hAnsi="HG丸ｺﾞｼｯｸM-PRO"/>
          <w:sz w:val="26"/>
          <w:szCs w:val="26"/>
          <w:u w:val="single"/>
        </w:rPr>
        <w:t xml:space="preserve">　　　</w:t>
      </w:r>
    </w:p>
    <w:sectPr w:rsidR="00833776" w:rsidRPr="0091649A" w:rsidSect="00D7174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F616FF" w14:textId="77777777" w:rsidR="00630A96" w:rsidRDefault="00630A96" w:rsidP="00180069">
      <w:r>
        <w:separator/>
      </w:r>
    </w:p>
  </w:endnote>
  <w:endnote w:type="continuationSeparator" w:id="0">
    <w:p w14:paraId="738F0CD0" w14:textId="77777777" w:rsidR="00630A96" w:rsidRDefault="00630A96" w:rsidP="00180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75B55" w14:textId="77777777" w:rsidR="00630A96" w:rsidRDefault="00630A96" w:rsidP="00180069">
      <w:r>
        <w:separator/>
      </w:r>
    </w:p>
  </w:footnote>
  <w:footnote w:type="continuationSeparator" w:id="0">
    <w:p w14:paraId="02FF2C14" w14:textId="77777777" w:rsidR="00630A96" w:rsidRDefault="00630A96" w:rsidP="00180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40401"/>
    <w:multiLevelType w:val="hybridMultilevel"/>
    <w:tmpl w:val="D8ACF25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D53FAD"/>
    <w:multiLevelType w:val="hybridMultilevel"/>
    <w:tmpl w:val="1BB68A2E"/>
    <w:lvl w:ilvl="0" w:tplc="0BF2B5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BCA"/>
    <w:rsid w:val="000065C0"/>
    <w:rsid w:val="000072EF"/>
    <w:rsid w:val="0002181D"/>
    <w:rsid w:val="000C265B"/>
    <w:rsid w:val="000C442F"/>
    <w:rsid w:val="00122094"/>
    <w:rsid w:val="00180069"/>
    <w:rsid w:val="001835AC"/>
    <w:rsid w:val="00277F92"/>
    <w:rsid w:val="00287156"/>
    <w:rsid w:val="002A0B39"/>
    <w:rsid w:val="00324BA1"/>
    <w:rsid w:val="00355C85"/>
    <w:rsid w:val="003B0451"/>
    <w:rsid w:val="003F4EC4"/>
    <w:rsid w:val="004222AD"/>
    <w:rsid w:val="00494BA3"/>
    <w:rsid w:val="00496BCA"/>
    <w:rsid w:val="00510A30"/>
    <w:rsid w:val="00524C2C"/>
    <w:rsid w:val="005434DB"/>
    <w:rsid w:val="005579E7"/>
    <w:rsid w:val="00570DB4"/>
    <w:rsid w:val="005B326C"/>
    <w:rsid w:val="005C4158"/>
    <w:rsid w:val="005F2D7C"/>
    <w:rsid w:val="00630A96"/>
    <w:rsid w:val="00644F58"/>
    <w:rsid w:val="006A3399"/>
    <w:rsid w:val="006B2A53"/>
    <w:rsid w:val="00717644"/>
    <w:rsid w:val="00776D3D"/>
    <w:rsid w:val="007A0B0A"/>
    <w:rsid w:val="007A5A17"/>
    <w:rsid w:val="007A5B70"/>
    <w:rsid w:val="0081097F"/>
    <w:rsid w:val="00833776"/>
    <w:rsid w:val="0091649A"/>
    <w:rsid w:val="009704F9"/>
    <w:rsid w:val="009849F1"/>
    <w:rsid w:val="009E2802"/>
    <w:rsid w:val="009F0D98"/>
    <w:rsid w:val="00A32DE3"/>
    <w:rsid w:val="00A70FB2"/>
    <w:rsid w:val="00AA5CA4"/>
    <w:rsid w:val="00AB5A05"/>
    <w:rsid w:val="00AF0098"/>
    <w:rsid w:val="00BA0547"/>
    <w:rsid w:val="00BE4415"/>
    <w:rsid w:val="00C379C2"/>
    <w:rsid w:val="00CC7B8A"/>
    <w:rsid w:val="00D361AD"/>
    <w:rsid w:val="00D62C87"/>
    <w:rsid w:val="00D641A4"/>
    <w:rsid w:val="00D6654F"/>
    <w:rsid w:val="00D7174D"/>
    <w:rsid w:val="00D959C4"/>
    <w:rsid w:val="00DA52B8"/>
    <w:rsid w:val="00E17977"/>
    <w:rsid w:val="00E627A4"/>
    <w:rsid w:val="00E65B01"/>
    <w:rsid w:val="00E91ECD"/>
    <w:rsid w:val="00EA18F3"/>
    <w:rsid w:val="00EE05F8"/>
    <w:rsid w:val="00EF0F24"/>
    <w:rsid w:val="00F25766"/>
    <w:rsid w:val="00F36204"/>
    <w:rsid w:val="00F97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725797"/>
  <w15:docId w15:val="{E2E274E6-3CD8-420D-A0B0-630C7D1AE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5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097F"/>
    <w:pPr>
      <w:ind w:leftChars="400" w:left="840"/>
    </w:pPr>
  </w:style>
  <w:style w:type="paragraph" w:styleId="a4">
    <w:name w:val="header"/>
    <w:basedOn w:val="a"/>
    <w:link w:val="a5"/>
    <w:uiPriority w:val="99"/>
    <w:unhideWhenUsed/>
    <w:rsid w:val="00180069"/>
    <w:pPr>
      <w:tabs>
        <w:tab w:val="center" w:pos="4252"/>
        <w:tab w:val="right" w:pos="8504"/>
      </w:tabs>
      <w:snapToGrid w:val="0"/>
    </w:pPr>
  </w:style>
  <w:style w:type="character" w:customStyle="1" w:styleId="a5">
    <w:name w:val="ヘッダー (文字)"/>
    <w:basedOn w:val="a0"/>
    <w:link w:val="a4"/>
    <w:uiPriority w:val="99"/>
    <w:rsid w:val="00180069"/>
  </w:style>
  <w:style w:type="paragraph" w:styleId="a6">
    <w:name w:val="footer"/>
    <w:basedOn w:val="a"/>
    <w:link w:val="a7"/>
    <w:uiPriority w:val="99"/>
    <w:unhideWhenUsed/>
    <w:rsid w:val="00180069"/>
    <w:pPr>
      <w:tabs>
        <w:tab w:val="center" w:pos="4252"/>
        <w:tab w:val="right" w:pos="8504"/>
      </w:tabs>
      <w:snapToGrid w:val="0"/>
    </w:pPr>
  </w:style>
  <w:style w:type="character" w:customStyle="1" w:styleId="a7">
    <w:name w:val="フッター (文字)"/>
    <w:basedOn w:val="a0"/>
    <w:link w:val="a6"/>
    <w:uiPriority w:val="99"/>
    <w:rsid w:val="00180069"/>
  </w:style>
  <w:style w:type="paragraph" w:styleId="a8">
    <w:name w:val="Balloon Text"/>
    <w:basedOn w:val="a"/>
    <w:link w:val="a9"/>
    <w:uiPriority w:val="99"/>
    <w:semiHidden/>
    <w:unhideWhenUsed/>
    <w:rsid w:val="00D361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61AD"/>
    <w:rPr>
      <w:rFonts w:asciiTheme="majorHAnsi" w:eastAsiaTheme="majorEastAsia" w:hAnsiTheme="majorHAnsi" w:cstheme="majorBidi"/>
      <w:sz w:val="18"/>
      <w:szCs w:val="18"/>
    </w:rPr>
  </w:style>
  <w:style w:type="character" w:styleId="aa">
    <w:name w:val="Hyperlink"/>
    <w:basedOn w:val="a0"/>
    <w:uiPriority w:val="99"/>
    <w:unhideWhenUsed/>
    <w:rsid w:val="00CC7B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77C71-C0A8-4C09-8C39-6B63E9D7E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2</Pages>
  <Words>283</Words>
  <Characters>1616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ecomirai</dc:creator>
  <cp:keywords/>
  <dc:description/>
  <cp:lastModifiedBy>Tccca9</cp:lastModifiedBy>
  <cp:revision>6</cp:revision>
  <cp:lastPrinted>2020-04-02T05:49:00Z</cp:lastPrinted>
  <dcterms:created xsi:type="dcterms:W3CDTF">2020-03-24T03:18:00Z</dcterms:created>
  <dcterms:modified xsi:type="dcterms:W3CDTF">2020-12-12T04:04:00Z</dcterms:modified>
</cp:coreProperties>
</file>